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18CCAD08" w:rsidP="18CCAD08" w:rsidRDefault="18CCAD08" w14:paraId="3D0045A2" w14:textId="08F8704C">
      <w:pPr>
        <w:spacing w:after="0" w:line="240" w:lineRule="auto"/>
        <w:rPr>
          <w:rFonts w:ascii="Arial" w:hAnsi="Arial" w:eastAsia="Arial" w:cs="Arial"/>
          <w:color w:val="BFBFBF" w:themeColor="background1" w:themeShade="BF"/>
          <w:sz w:val="24"/>
          <w:szCs w:val="24"/>
        </w:rPr>
      </w:pPr>
    </w:p>
    <w:p w:rsidR="497E66C3" w:rsidP="5E1A971C" w:rsidRDefault="497E66C3" w14:paraId="2D2A50FB" w14:textId="37EE089E">
      <w:pPr>
        <w:pStyle w:val="Naslov1"/>
        <w:numPr>
          <w:ilvl w:val="0"/>
          <w:numId w:val="36"/>
        </w:numPr>
        <w:shd w:val="clear" w:color="auto" w:fill="BFBFBF" w:themeFill="background1" w:themeFillShade="BF"/>
        <w:spacing w:line="240" w:lineRule="auto"/>
        <w:rPr/>
      </w:pPr>
      <w:r w:rsidR="497E66C3">
        <w:rPr/>
        <w:t>Isporuka opreme</w:t>
      </w:r>
    </w:p>
    <w:p w:rsidR="497E66C3" w:rsidP="74CBFDCD" w:rsidRDefault="497E66C3" w14:paraId="4E0AE821" w14:textId="388643AD">
      <w:pPr>
        <w:spacing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  <w:r w:rsidRPr="74CBFDCD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 xml:space="preserve">Oprema na </w:t>
      </w:r>
      <w:r w:rsidRPr="41B33827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>lokaciju</w:t>
      </w:r>
      <w:r w:rsidRPr="74CBFDCD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 xml:space="preserve"> </w:t>
      </w:r>
      <w:r w:rsidRPr="7E011E73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>pokaznog</w:t>
      </w:r>
      <w:r w:rsidRPr="74CBFDCD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 xml:space="preserve"> laboratorija treba biti isporučena od strane Ponuditelja, s pripadajućom dokumentacijom koja je navedena u Tehničkoj specifikaciji predmeta nabave. </w:t>
      </w:r>
    </w:p>
    <w:p w:rsidR="74CBFDCD" w:rsidP="74CBFDCD" w:rsidRDefault="74CBFDCD" w14:paraId="5EB07A24" w14:textId="57DD65DA">
      <w:pPr>
        <w:spacing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497E66C3" w:rsidP="74CBFDCD" w:rsidRDefault="497E66C3" w14:paraId="051C1477" w14:textId="37F0A562">
      <w:pPr>
        <w:spacing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  <w:r w:rsidRPr="74CBFDCD">
        <w:rPr>
          <w:rFonts w:ascii="Arial" w:hAnsi="Arial" w:eastAsia="Arial" w:cs="Arial"/>
          <w:color w:val="000000" w:themeColor="text1"/>
          <w:sz w:val="24"/>
          <w:szCs w:val="24"/>
          <w:lang w:val="hr"/>
        </w:rPr>
        <w:t>Pri isporuci i preuzimanju opreme nužna je prisutnost ovlaštenih predstavnika Naručitelja i ovlaštenih osoba Ponuditelja.</w:t>
      </w:r>
    </w:p>
    <w:p w:rsidR="00D5466E" w:rsidP="74CBFDCD" w:rsidRDefault="00D5466E" w14:paraId="4EF280F6" w14:textId="408E53FC">
      <w:pPr>
        <w:spacing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Pr="00287262" w:rsidR="00D5466E" w:rsidP="00287262" w:rsidRDefault="5C0FE559" w14:paraId="7FF01E39" w14:textId="4E613331">
      <w:pPr>
        <w:pStyle w:val="Naslov1"/>
        <w:numPr>
          <w:ilvl w:val="0"/>
          <w:numId w:val="36"/>
        </w:numPr>
        <w:shd w:val="clear" w:color="auto" w:fill="BFBFBF" w:themeFill="background1" w:themeFillShade="BF"/>
        <w:spacing w:line="240" w:lineRule="auto"/>
        <w:rPr/>
      </w:pPr>
      <w:r w:rsidR="5C0FE559">
        <w:rPr/>
        <w:t xml:space="preserve">Jamstvo za otklanjanje nedostataka u jamstvenom roku </w:t>
      </w:r>
    </w:p>
    <w:p w:rsidR="00D5466E" w:rsidP="553B6B77" w:rsidRDefault="00D5466E" w14:paraId="7BBCA150" w14:textId="63B09DDB">
      <w:pPr>
        <w:widowControl w:val="0"/>
        <w:spacing w:before="22"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79754498" w:rsidR="58EC5FB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</w:t>
      </w:r>
      <w:r w:rsidRPr="79754498" w:rsidR="62EC74C5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onuditelj treba jamčiti ispravnost rada sustava u trajanju minimalno 3 godine nakon primopredaje sustava.</w:t>
      </w:r>
      <w:r w:rsidRPr="79754498" w:rsidR="4B1236B7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79754498" w:rsidR="6BE42428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</w:t>
      </w:r>
      <w:r w:rsidRPr="79754498" w:rsidR="62EC74C5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onuditelj</w:t>
      </w:r>
      <w:r w:rsidRPr="79754498" w:rsidR="62EC74C5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za vrijeme trajanja jamstva mora Naručitelju omogućiti preuzimanja aktualnih verzija softvera isporučene opreme obuhvaćene ovim postupkom Nabave s ciljem otklanjanja nedostataka u funkcioniranju opreme i sustava te sigurnosnih ranjivosti.</w:t>
      </w:r>
    </w:p>
    <w:p w:rsidR="00D5466E" w:rsidP="553B6B77" w:rsidRDefault="00D5466E" w14:paraId="7F7335EC" w14:textId="16F991CE">
      <w:pPr>
        <w:widowControl w:val="0"/>
        <w:spacing w:before="22" w:after="0" w:line="240" w:lineRule="auto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Pr="00E234DB" w:rsidR="00D5466E" w:rsidP="00E234DB" w:rsidRDefault="5C0FE559" w14:paraId="56BF2279" w14:textId="112AA5FE">
      <w:pPr>
        <w:pStyle w:val="Naslov1"/>
        <w:numPr>
          <w:ilvl w:val="0"/>
          <w:numId w:val="36"/>
        </w:numPr>
        <w:shd w:val="clear" w:color="auto" w:fill="BFBFBF" w:themeFill="background1" w:themeFillShade="BF"/>
        <w:spacing w:line="240" w:lineRule="auto"/>
        <w:rPr>
          <w:rFonts w:ascii="Segoe UI" w:hAnsi="Segoe UI" w:eastAsia="Segoe UI" w:cs="Segoe UI"/>
          <w:color w:val="000000" w:themeColor="text1"/>
        </w:rPr>
      </w:pPr>
      <w:r w:rsidR="5C0FE559">
        <w:rPr/>
        <w:t>Edukacija</w:t>
      </w:r>
    </w:p>
    <w:p w:rsidR="00D5466E" w:rsidP="553B6B77" w:rsidRDefault="219159F7" w14:paraId="12F1DCDD" w14:textId="65E896B0">
      <w:pPr>
        <w:spacing w:before="80" w:after="80"/>
        <w:jc w:val="both"/>
        <w:rPr>
          <w:rFonts w:ascii="Arial" w:hAnsi="Arial" w:eastAsia="Arial" w:cs="Arial"/>
          <w:color w:val="000000" w:themeColor="text1"/>
          <w:sz w:val="28"/>
          <w:szCs w:val="28"/>
        </w:rPr>
      </w:pPr>
      <w:r w:rsidRPr="5996804D" w:rsidR="37953BB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</w:t>
      </w:r>
      <w:r w:rsidRPr="5996804D" w:rsidR="219159F7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onuditelj treba provesti edukaciju operativnih osoba Naručitelja kako bi se omogućilo efikasno korištenje i upravljanje sustavom. </w:t>
      </w:r>
    </w:p>
    <w:p w:rsidR="00D5466E" w:rsidP="553B6B77" w:rsidRDefault="219159F7" w14:paraId="0E4D8E04" w14:textId="1878159A">
      <w:pPr>
        <w:spacing w:before="80" w:after="80"/>
        <w:jc w:val="both"/>
        <w:rPr>
          <w:rFonts w:ascii="Arial" w:hAnsi="Arial" w:eastAsia="Arial" w:cs="Arial"/>
          <w:color w:val="000000" w:themeColor="text1"/>
          <w:sz w:val="28"/>
          <w:szCs w:val="28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Edukacija uključuje:</w:t>
      </w:r>
    </w:p>
    <w:p w:rsidR="00D5466E" w:rsidP="00355164" w:rsidRDefault="219159F7" w14:paraId="3E7EBDF5" w14:textId="37EA12EB">
      <w:pPr>
        <w:pStyle w:val="ListParagraph"/>
        <w:numPr>
          <w:ilvl w:val="0"/>
          <w:numId w:val="14"/>
        </w:num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minimalno trodnevnu edukaciju za do 3 polaznika Naručitelja u ovlaštenom trening centru proizvođača za svako ponuđeno rješenje.</w:t>
      </w:r>
    </w:p>
    <w:p w:rsidR="00D5466E" w:rsidP="553B6B77" w:rsidRDefault="219159F7" w14:paraId="1B7E967C" w14:textId="6544002F">
      <w:p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Minimalni sadržaj edukacije:</w:t>
      </w:r>
    </w:p>
    <w:p w:rsidR="00D5466E" w:rsidP="00355164" w:rsidRDefault="219159F7" w14:paraId="61295D26" w14:textId="1BF2396A">
      <w:pPr>
        <w:pStyle w:val="ListParagraph"/>
        <w:numPr>
          <w:ilvl w:val="0"/>
          <w:numId w:val="15"/>
        </w:num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Upravljanje i konfiguracija vatrozida</w:t>
      </w:r>
    </w:p>
    <w:p w:rsidR="00D5466E" w:rsidP="00355164" w:rsidRDefault="219159F7" w14:paraId="24759C9E" w14:textId="77F0055A">
      <w:pPr>
        <w:pStyle w:val="ListParagraph"/>
        <w:numPr>
          <w:ilvl w:val="0"/>
          <w:numId w:val="15"/>
        </w:num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Upravljanje i konfiguracija mrežnih preklopnika</w:t>
      </w:r>
    </w:p>
    <w:p w:rsidR="00D5466E" w:rsidP="00355164" w:rsidRDefault="219159F7" w14:paraId="048FC16D" w14:textId="685F4540">
      <w:pPr>
        <w:pStyle w:val="ListParagraph"/>
        <w:numPr>
          <w:ilvl w:val="0"/>
          <w:numId w:val="15"/>
        </w:num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Administracija sustava</w:t>
      </w:r>
    </w:p>
    <w:p w:rsidRPr="00287262" w:rsidR="00D5466E" w:rsidP="00287262" w:rsidRDefault="219159F7" w14:paraId="6E38DD50" w14:textId="44E1823F">
      <w:p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  <w:lang w:val="hr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Edukacija mora biti provedena na hrvatskom ili engleskom jeziku, uključiti potrebnu teoretsku edukaciju i praktične vježbe.</w:t>
      </w:r>
    </w:p>
    <w:p w:rsidR="003C5427" w:rsidP="7C1A5BBC" w:rsidRDefault="003C5427" w14:paraId="30C78A37" w14:textId="30FA5AB3">
      <w:pPr>
        <w:pStyle w:val="Naslov1"/>
        <w:spacing w:after="0" w:line="240" w:lineRule="auto"/>
        <w:sectPr w:rsidR="003C5427" w:rsidSect="003C5427">
          <w:headerReference w:type="default" r:id="rId10"/>
          <w:footerReference w:type="default" r:id="rId11"/>
          <w:pgSz w:w="11906" w:h="16838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="003C5427" w:rsidP="00E234DB" w:rsidRDefault="003C5427" w14:paraId="3F149590" w14:textId="5387ADBB">
      <w:pPr>
        <w:pStyle w:val="Naslov1"/>
        <w:numPr>
          <w:ilvl w:val="0"/>
          <w:numId w:val="36"/>
        </w:numPr>
        <w:shd w:val="clear" w:color="auto" w:fill="BFBFBF" w:themeFill="background1" w:themeFillShade="BF"/>
        <w:spacing w:line="240" w:lineRule="auto"/>
        <w:rPr/>
      </w:pPr>
      <w:r w:rsidR="003C5427">
        <w:rPr/>
        <w:t>Tehnička specifikacija</w:t>
      </w:r>
      <w:r w:rsidR="005C0D29">
        <w:rPr/>
        <w:t xml:space="preserve"> predmeta nabave</w:t>
      </w:r>
    </w:p>
    <w:p w:rsidRPr="00F55539" w:rsidR="00F55539" w:rsidP="00F55539" w:rsidRDefault="00F55539" w14:paraId="5AC0147D" w14:textId="77777777"/>
    <w:tbl>
      <w:tblPr>
        <w:tblStyle w:val="TableGrid"/>
        <w:tblW w:w="13950" w:type="dxa"/>
        <w:tblLayout w:type="fixed"/>
        <w:tblLook w:val="06A0" w:firstRow="1" w:lastRow="0" w:firstColumn="1" w:lastColumn="0" w:noHBand="1" w:noVBand="1"/>
      </w:tblPr>
      <w:tblGrid>
        <w:gridCol w:w="13950"/>
      </w:tblGrid>
      <w:tr w:rsidR="553B6B77" w:rsidTr="008C2A9C" w14:paraId="58D4F266" w14:textId="77777777">
        <w:trPr>
          <w:trHeight w:val="300"/>
        </w:trPr>
        <w:tc>
          <w:tcPr>
            <w:tcW w:w="13950" w:type="dxa"/>
            <w:shd w:val="clear" w:color="auto" w:fill="00B0F0"/>
          </w:tcPr>
          <w:p w:rsidRPr="003F508D" w:rsidR="553B6B77" w:rsidP="008C2A9C" w:rsidRDefault="003F508D" w14:paraId="52E25A88" w14:textId="5861F4F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3F508D" w:rsidR="1FE40657">
              <w:rPr>
                <w:rFonts w:ascii="Arial" w:hAnsi="Arial" w:cs="Arial"/>
                <w:b/>
                <w:bCs/>
                <w:sz w:val="24"/>
                <w:szCs w:val="24"/>
              </w:rPr>
              <w:t>. Vatrozidni sustav</w:t>
            </w:r>
          </w:p>
        </w:tc>
      </w:tr>
      <w:tr w:rsidR="553B6B77" w:rsidTr="00F55539" w14:paraId="424BA36A" w14:textId="77777777">
        <w:trPr>
          <w:trHeight w:val="307"/>
        </w:trPr>
        <w:tc>
          <w:tcPr>
            <w:tcW w:w="13950" w:type="dxa"/>
          </w:tcPr>
          <w:p w:rsidRPr="00284FC0" w:rsidR="1FE40657" w:rsidP="00284FC0" w:rsidRDefault="1FE40657" w14:paraId="16144D83" w14:textId="24E46E7C">
            <w:pPr>
              <w:pStyle w:val="Normal2"/>
              <w:spacing w:line="276" w:lineRule="auto"/>
              <w:rPr>
                <w:rFonts w:eastAsia="Calibri"/>
                <w:b/>
                <w:bCs/>
                <w:sz w:val="20"/>
                <w:szCs w:val="20"/>
                <w:lang w:val="hr-HR"/>
              </w:rPr>
            </w:pPr>
            <w:r w:rsidRPr="00284FC0">
              <w:rPr>
                <w:b/>
                <w:bCs/>
                <w:sz w:val="20"/>
                <w:szCs w:val="20"/>
              </w:rPr>
              <w:t>Naziv proizvođača:</w:t>
            </w:r>
          </w:p>
          <w:p w:rsidRPr="00284FC0" w:rsidR="553B6B77" w:rsidP="00284FC0" w:rsidRDefault="553B6B77" w14:paraId="77811331" w14:textId="5E6F02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553B6B77" w:rsidTr="008C2A9C" w14:paraId="537D7994" w14:textId="77777777">
        <w:trPr>
          <w:trHeight w:val="300"/>
        </w:trPr>
        <w:tc>
          <w:tcPr>
            <w:tcW w:w="13950" w:type="dxa"/>
          </w:tcPr>
          <w:p w:rsidRPr="00284FC0" w:rsidR="1FE40657" w:rsidP="00284FC0" w:rsidRDefault="1FE40657" w14:paraId="47122B93" w14:textId="225D98D7">
            <w:pPr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284FC0">
              <w:rPr>
                <w:rFonts w:ascii="Arial" w:hAnsi="Arial" w:cs="Arial"/>
                <w:b/>
                <w:bCs/>
                <w:sz w:val="20"/>
                <w:szCs w:val="20"/>
              </w:rPr>
              <w:t>Naziv modela:</w:t>
            </w:r>
          </w:p>
        </w:tc>
      </w:tr>
      <w:tr w:rsidR="553B6B77" w:rsidTr="008C2A9C" w14:paraId="2E1DF6B5" w14:textId="77777777">
        <w:trPr>
          <w:trHeight w:val="300"/>
        </w:trPr>
        <w:tc>
          <w:tcPr>
            <w:tcW w:w="13950" w:type="dxa"/>
          </w:tcPr>
          <w:p w:rsidRPr="00284FC0" w:rsidR="1FE40657" w:rsidP="00284FC0" w:rsidRDefault="00284FC0" w14:paraId="0BE3D7A4" w14:textId="5B4B9AB8">
            <w:pPr>
              <w:jc w:val="center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O</w:t>
            </w:r>
            <w:r w:rsidRPr="00284FC0" w:rsidR="1FE40657">
              <w:rPr>
                <w:rFonts w:ascii="Arial" w:hAnsi="Arial" w:eastAsia="Arial" w:cs="Arial"/>
                <w:b/>
                <w:bCs/>
                <w:sz w:val="20"/>
                <w:szCs w:val="20"/>
              </w:rPr>
              <w:t>bavezne tehničke karakteristike</w:t>
            </w:r>
          </w:p>
        </w:tc>
      </w:tr>
    </w:tbl>
    <w:tbl>
      <w:tblPr>
        <w:tblW w:w="1392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3260"/>
      </w:tblGrid>
      <w:tr w:rsidR="553B6B77" w:rsidTr="7C1A5BBC" w14:paraId="60D1DE18" w14:textId="77777777">
        <w:trPr>
          <w:trHeight w:val="139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="553B6B77" w:rsidP="553B6B77" w:rsidRDefault="553B6B77" w14:paraId="30B56D59" w14:textId="604FE3F5">
            <w:pPr>
              <w:pStyle w:val="Normal2"/>
              <w:spacing w:line="276" w:lineRule="auto"/>
              <w:ind w:left="100" w:right="113"/>
              <w:jc w:val="both"/>
              <w:rPr>
                <w:sz w:val="19"/>
                <w:szCs w:val="19"/>
              </w:rPr>
            </w:pPr>
            <w:r>
              <w:t>R. br.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="553B6B77" w:rsidP="553B6B77" w:rsidRDefault="553B6B77" w14:paraId="1EFFB559" w14:textId="5FF1AA3F">
            <w:pPr>
              <w:spacing w:after="0" w:line="276" w:lineRule="auto"/>
              <w:ind w:left="100"/>
              <w:jc w:val="both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</w:p>
          <w:p w:rsidR="553B6B77" w:rsidP="553B6B77" w:rsidRDefault="553B6B77" w14:paraId="4C78B284" w14:textId="6A66CF78">
            <w:pPr>
              <w:spacing w:before="60" w:after="60" w:line="240" w:lineRule="auto"/>
              <w:jc w:val="both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553B6B77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Tražena specifikacija</w:t>
            </w:r>
          </w:p>
        </w:tc>
      </w:tr>
      <w:tr w:rsidR="553B6B77" w:rsidTr="7C1A5BBC" w14:paraId="405513EA" w14:textId="77777777">
        <w:trPr>
          <w:trHeight w:val="398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="553B6B77" w:rsidP="00C61AAE" w:rsidRDefault="19006E2F" w14:paraId="6BD5CAB8" w14:textId="165E4594">
            <w:pPr>
              <w:widowControl w:val="0"/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</w:rPr>
              <w:t>Opće karakteristike</w:t>
            </w:r>
          </w:p>
        </w:tc>
      </w:tr>
      <w:tr w:rsidR="006A7C1A" w:rsidTr="7C1A5BBC" w14:paraId="38E7B105" w14:textId="77777777">
        <w:trPr>
          <w:cantSplit/>
          <w:trHeight w:val="1134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2E0826" w:rsidR="006A7C1A" w:rsidP="00F55539" w:rsidRDefault="006A7C1A" w14:paraId="36647C95" w14:textId="77871FAB">
            <w:pPr>
              <w:widowControl w:val="0"/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1.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6A7C1A" w:rsidP="00F55539" w:rsidRDefault="006A7C1A" w14:paraId="7AD2F7AD" w14:textId="2835258C">
            <w:pPr>
              <w:pStyle w:val="ListParagraph"/>
              <w:widowControl w:val="0"/>
              <w:numPr>
                <w:ilvl w:val="0"/>
                <w:numId w:val="34"/>
              </w:numPr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Vatrozid nove generacije (eng. Next Generation (NG) Firewall)</w:t>
            </w:r>
          </w:p>
        </w:tc>
      </w:tr>
      <w:tr w:rsidR="00414975" w:rsidTr="7C1A5BBC" w14:paraId="0265DF03" w14:textId="77777777">
        <w:trPr>
          <w:trHeight w:val="255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="00414975" w:rsidP="00F55539" w:rsidRDefault="00414975" w14:paraId="7ABE01F4" w14:textId="12082862">
            <w:pPr>
              <w:widowControl w:val="0"/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Veličina</w:t>
            </w:r>
          </w:p>
        </w:tc>
      </w:tr>
      <w:tr w:rsidR="00A427CC" w:rsidTr="7C1A5BBC" w14:paraId="58542701" w14:textId="77777777">
        <w:trPr>
          <w:trHeight w:val="25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284FC0" w:rsidR="00A427CC" w:rsidP="00F55539" w:rsidRDefault="00A427CC" w14:paraId="70050460" w14:textId="5A33009C">
            <w:pPr>
              <w:widowControl w:val="0"/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2</w:t>
            </w:r>
            <w:r w:rsidRPr="00284FC0">
              <w:rPr>
                <w:rFonts w:ascii="Arial" w:hAnsi="Arial" w:eastAsia="Arial" w:cs="Arial"/>
                <w:sz w:val="24"/>
                <w:szCs w:val="24"/>
              </w:rPr>
              <w:t>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1F0595" w:rsidR="00A427CC" w:rsidP="00F55539" w:rsidRDefault="00A427CC" w14:paraId="7ED0DC2C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Ukupna maksimalna raspoloživa visina za smještaj vatrozidnog sustava i eventualno potrebne dodatne komunikacijske opreme u komunikacijskom ormaru Naručitelja iznosi 2U</w:t>
            </w:r>
          </w:p>
          <w:p w:rsidR="00A427CC" w:rsidP="00F55539" w:rsidRDefault="00A427CC" w14:paraId="3E8E558B" w14:textId="2D9B749A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Sva oprema mora biti ugradiva u komunikacijski ormar širine 19“</w:t>
            </w:r>
          </w:p>
        </w:tc>
      </w:tr>
      <w:tr w:rsidR="00414975" w:rsidTr="7C1A5BBC" w14:paraId="679DCC02" w14:textId="77777777">
        <w:trPr>
          <w:trHeight w:val="300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="00414975" w:rsidP="00F55539" w:rsidRDefault="00414975" w14:paraId="5E6540C8" w14:textId="38499C98">
            <w:pPr>
              <w:widowControl w:val="0"/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Karakteristike</w:t>
            </w:r>
          </w:p>
        </w:tc>
      </w:tr>
      <w:tr w:rsidR="00741473" w:rsidTr="7C1A5BBC" w14:paraId="01138F9E" w14:textId="77777777">
        <w:trPr>
          <w:trHeight w:val="493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00741473" w:rsidP="00F55539" w:rsidRDefault="00741473" w14:paraId="51EF3BFE" w14:textId="20CB7AB5">
            <w:pPr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 xml:space="preserve">3. 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1F0595" w:rsidR="00741473" w:rsidP="00F55539" w:rsidRDefault="00C61AAE" w14:paraId="48367A5B" w14:textId="34565276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</w:t>
            </w:r>
            <w:r w:rsidRPr="001F0595" w:rsidR="00741473">
              <w:rPr>
                <w:rFonts w:ascii="Arial" w:hAnsi="Arial" w:eastAsia="Arial" w:cs="Arial"/>
                <w:sz w:val="20"/>
                <w:szCs w:val="20"/>
              </w:rPr>
              <w:t xml:space="preserve">tkrivanje i prevencija zlonamjernih mrežnih aktivnosti - IPS (Intrusion Prevention System) </w:t>
            </w:r>
          </w:p>
          <w:p w:rsidRPr="001F0595" w:rsidR="00741473" w:rsidP="00F55539" w:rsidRDefault="00741473" w14:paraId="508D1C11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Minimalna propusnost vatrozida pri IPS inspekciji prometa: 5 Gbps </w:t>
            </w:r>
          </w:p>
          <w:p w:rsidRPr="001F0595" w:rsidR="00741473" w:rsidP="00F55539" w:rsidRDefault="00741473" w14:paraId="08EFF8C0" w14:textId="4749E49F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Broj podržanih istovremenih konekcija kroz vatrozid: minimalno 5.000.000</w:t>
            </w:r>
            <w:r w:rsidRPr="001F0595">
              <w:rPr>
                <w:rFonts w:ascii="Arial" w:hAnsi="Arial" w:eastAsia="Arial" w:cs="Arial"/>
                <w:sz w:val="20"/>
                <w:szCs w:val="20"/>
              </w:rPr>
              <w:tab/>
            </w: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1F0595" w:rsidR="00741473" w:rsidP="00387660" w:rsidRDefault="00741473" w14:paraId="57987000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Propusnost NGFW: 5 Gbps </w:t>
            </w:r>
          </w:p>
          <w:p w:rsidRPr="001F0595" w:rsidR="00741473" w:rsidP="00F55539" w:rsidRDefault="00741473" w14:paraId="3998C154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Propusnost u Threat protection modu: 1 Gbps </w:t>
            </w:r>
          </w:p>
          <w:p w:rsidRPr="001F0595" w:rsidR="00741473" w:rsidP="00F55539" w:rsidRDefault="00741473" w14:paraId="375679E3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IMIX propusnost: 15 Gbps </w:t>
            </w:r>
          </w:p>
          <w:p w:rsidRPr="001F0595" w:rsidR="00741473" w:rsidP="00F55539" w:rsidRDefault="00741473" w14:paraId="01CBA352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Mogućnost rada u active/standby, active/active modu za minimalno 2 uređaja </w:t>
            </w:r>
          </w:p>
          <w:p w:rsidRPr="001F0595" w:rsidR="00741473" w:rsidP="00F55539" w:rsidRDefault="00741473" w14:paraId="0774150D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Sve komponente sustava moraju podržavati IPv4 i IPv6 protokole za sve ugrađene funkcionalnosti sigurnosne zaštite </w:t>
            </w:r>
          </w:p>
          <w:p w:rsidRPr="001F0595" w:rsidR="00741473" w:rsidP="00F55539" w:rsidRDefault="00741473" w14:paraId="55CFB444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Podrška za primjenu politika temeljenih na korisnicima definiranim na imeničkom servisu </w:t>
            </w:r>
          </w:p>
          <w:p w:rsidRPr="001F0595" w:rsidR="00741473" w:rsidP="00F55539" w:rsidRDefault="00741473" w14:paraId="635ECBDF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Mogućnost provjere DNS prometa te detekcije manipulacija istim </w:t>
            </w:r>
          </w:p>
          <w:p w:rsidRPr="001F0595" w:rsidR="00741473" w:rsidP="00F55539" w:rsidRDefault="00741473" w14:paraId="51FB75DD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Napredna zaštita od zlonamjernog sofvera (eng. malware) uključujući zero-day napade s detekcijom anomalija, a koja omogućava: </w:t>
            </w:r>
          </w:p>
          <w:p w:rsidRPr="001F0595" w:rsidR="00741473" w:rsidP="00F55539" w:rsidRDefault="00741473" w14:paraId="1CC64DE7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kontinuiranu analizu datoteka i prometa s ciljem detekcije i sprječavanje zlonamjernih datoteka </w:t>
            </w:r>
          </w:p>
          <w:p w:rsidRPr="001F0595" w:rsidR="00741473" w:rsidP="00F55539" w:rsidRDefault="00741473" w14:paraId="74CC401E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mogućnost provjere sadržaja unutar arhiviranih i komprimiranih datoteka bez dodatne kriptografske zaštite (ZIP, RAR, 7Z, gzip, cab i sl.) </w:t>
            </w:r>
          </w:p>
          <w:p w:rsidRPr="001F0595" w:rsidR="00741473" w:rsidP="00F55539" w:rsidRDefault="00741473" w14:paraId="461B3A44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praćenje malwarea i mrežne komunikacije/aktivnosti </w:t>
            </w:r>
          </w:p>
          <w:p w:rsidRPr="001F0595" w:rsidR="00741473" w:rsidP="00F55539" w:rsidRDefault="00741473" w14:paraId="4817FEB6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detekcija i blokiranje pokušaja exploita </w:t>
            </w:r>
          </w:p>
          <w:p w:rsidRPr="001F0595" w:rsidR="00741473" w:rsidP="00F55539" w:rsidRDefault="00741473" w14:paraId="4313FEA6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Vidljivost i kontrola do sloja aplikacija </w:t>
            </w:r>
          </w:p>
          <w:p w:rsidRPr="001F0595" w:rsidR="00741473" w:rsidP="00F55539" w:rsidRDefault="00741473" w14:paraId="7DF21BC3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Minimalno jednu od sljedećih funkcionalnosti upravljanja tokovima prometa: </w:t>
            </w:r>
          </w:p>
          <w:p w:rsidRPr="001F0595" w:rsidR="00741473" w:rsidP="00F55539" w:rsidRDefault="00741473" w14:paraId="00B6C438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korelacija reputacije mrežnog prometa sa izvorišta ili do odredišta putem globalnih servisa </w:t>
            </w:r>
          </w:p>
          <w:p w:rsidRPr="001F0595" w:rsidR="00741473" w:rsidP="00F55539" w:rsidRDefault="00741473" w14:paraId="4A5D0C87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blokiranje i filtriranje prometa putem sigurnosnih kategorija izvorišta ili odredišta </w:t>
            </w:r>
          </w:p>
          <w:p w:rsidRPr="001F0595" w:rsidR="00741473" w:rsidP="00F55539" w:rsidRDefault="00741473" w14:paraId="671E2AE5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blokiranje i filtriranje prometa ovisno o geolokaciji izvorišta ili odredišta </w:t>
            </w:r>
          </w:p>
          <w:p w:rsidRPr="001F0595" w:rsidR="00741473" w:rsidP="00F55539" w:rsidRDefault="00741473" w14:paraId="0E910E94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Mogućnost podrške filtriranja HTTP prometa koji prolazi kroz uređaj na temelju URL-a, domene, hostnamea i dijela URL-a.(vidjeti obrazloženje termina „mogućnost podrške”) </w:t>
            </w:r>
          </w:p>
          <w:p w:rsidRPr="001F0595" w:rsidR="00741473" w:rsidP="00F55539" w:rsidRDefault="00741473" w14:paraId="2069F448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Podrška za SSL/TLS dekripciju i IPS inspekciju uz minimalnu propusnost 2 Gbps</w:t>
            </w:r>
            <w:r w:rsidRPr="001F0595">
              <w:rPr>
                <w:rFonts w:ascii="Arial" w:hAnsi="Arial" w:eastAsia="Arial" w:cs="Arial"/>
                <w:sz w:val="20"/>
                <w:szCs w:val="20"/>
              </w:rPr>
              <w:tab/>
            </w: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1F0595" w:rsidR="00741473" w:rsidP="00F55539" w:rsidRDefault="00741473" w14:paraId="2779168F" w14:textId="77777777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Sve funkcionalne komponente ponuđenog rješenja moraju imati mogućnost slanja dnevničkih zapisa minimalno u syslog formatu na udaljene sustave, uz zadržavanje lokalnih dnevničkih zapisa </w:t>
            </w:r>
          </w:p>
          <w:p w:rsidRPr="00E234DB" w:rsidR="00F55539" w:rsidP="00F55539" w:rsidRDefault="00741473" w14:paraId="35B5C6CC" w14:textId="472FEAD0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Integrirana SSD pohrana, minimalno 240GB</w:t>
            </w:r>
          </w:p>
        </w:tc>
      </w:tr>
      <w:tr w:rsidR="00741473" w:rsidTr="7C1A5BBC" w14:paraId="12D3C6C2" w14:textId="77777777">
        <w:trPr>
          <w:trHeight w:val="406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="00741473" w:rsidP="00F55539" w:rsidRDefault="00741473" w14:paraId="0C1432F1" w14:textId="36F951A5">
            <w:pPr>
              <w:widowControl w:val="0"/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Komunikacijska sučelja i priključivanje</w:t>
            </w:r>
          </w:p>
        </w:tc>
      </w:tr>
      <w:tr w:rsidR="00741473" w:rsidTr="7C1A5BBC" w14:paraId="12A77057" w14:textId="77777777">
        <w:trPr>
          <w:trHeight w:val="37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284FC0" w:rsidR="00741473" w:rsidP="00F55539" w:rsidRDefault="00741473" w14:paraId="0244D965" w14:textId="45E52192">
            <w:pPr>
              <w:widowControl w:val="0"/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4.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1F0595" w:rsidR="00741473" w:rsidP="00F55539" w:rsidRDefault="00741473" w14:paraId="0BED9987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Minimalno 12 Ethernet sučelja minimalne brzine 1 Gbps za spajanje vatrozida redundantnim vezama do dva nezavisna mrežna preklopnika, ukupnom brzinom veza jednakom ili većom od minimalne propusnosti ponuđenog vatrozida</w:t>
            </w:r>
          </w:p>
          <w:p w:rsidRPr="001F0595" w:rsidR="00741473" w:rsidP="00F55539" w:rsidRDefault="00741473" w14:paraId="35278A7D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Minimalno jedno integrirano i dedicirano upravljačko sučelje minimalne brzine 1 Gbps</w:t>
            </w:r>
          </w:p>
          <w:p w:rsidR="00741473" w:rsidP="00F55539" w:rsidRDefault="00741473" w14:paraId="4A037EC6" w14:textId="48F8B676">
            <w:pPr>
              <w:pStyle w:val="ListParagraph"/>
              <w:widowControl w:val="0"/>
              <w:spacing w:after="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Naručitelj na mrežnoj opremi raspolaže s 1Gbit RJ45 konekcijama. Obaveza Dobavljača je da isporuči opremu i priključne kabele potrebne za međusobno spajanje isporučene opreme na mrežu Naručitelja.</w:t>
            </w:r>
          </w:p>
        </w:tc>
      </w:tr>
      <w:tr w:rsidR="00741473" w:rsidTr="7C1A5BBC" w14:paraId="4A67A428" w14:textId="77777777">
        <w:trPr>
          <w:trHeight w:val="375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="00741473" w:rsidP="00F55539" w:rsidRDefault="00741473" w14:paraId="195AC5EC" w14:textId="4F8A7683">
            <w:pPr>
              <w:pStyle w:val="ListParagraph"/>
              <w:ind w:left="0"/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Upravljanje</w:t>
            </w:r>
          </w:p>
        </w:tc>
      </w:tr>
      <w:tr w:rsidR="00741473" w:rsidTr="7C1A5BBC" w14:paraId="1D40B1DC" w14:textId="77777777">
        <w:trPr>
          <w:trHeight w:val="37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00741473" w:rsidP="00F55539" w:rsidRDefault="00741473" w14:paraId="2D0EEA8F" w14:textId="42F14BF5">
            <w:pPr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5.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1F0595" w:rsidR="00741473" w:rsidP="00F55539" w:rsidRDefault="00741473" w14:paraId="2901C690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60"/>
              <w:ind w:left="714" w:hanging="357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Ukoliko rješenje sadrži zasebnu upravljačku komponentu ista može biti isporučena u obliku zasebnog uređaja (eng. appliance) ili u obliku virtualnog poslužitelja</w:t>
            </w:r>
          </w:p>
          <w:p w:rsidRPr="001F0595" w:rsidR="00741473" w:rsidP="00F55539" w:rsidRDefault="00741473" w14:paraId="442B4692" w14:textId="77777777">
            <w:pPr>
              <w:pStyle w:val="ListParagraph"/>
              <w:widowControl w:val="0"/>
              <w:numPr>
                <w:ilvl w:val="1"/>
                <w:numId w:val="13"/>
              </w:numPr>
              <w:spacing w:after="6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 xml:space="preserve">u slučaju isporuke virtualnog poslužitelja isti mora podržavati KVM hipervizor (Proxmox/OpenStack). </w:t>
            </w:r>
          </w:p>
          <w:p w:rsidRPr="001F0595" w:rsidR="00741473" w:rsidP="00F55539" w:rsidRDefault="00741473" w14:paraId="4B3F3B16" w14:textId="77777777">
            <w:pPr>
              <w:pStyle w:val="ListParagraph"/>
              <w:widowControl w:val="0"/>
              <w:numPr>
                <w:ilvl w:val="1"/>
                <w:numId w:val="13"/>
              </w:numPr>
              <w:spacing w:after="6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U slučaju ostalih hipervizora (VMware, HyperV, CitrixXen, …) Dobavljač treba osigurati cjelovito rješenje i podršku za ponuđeni hipervizor tokom zahtijevanog trajanja jamstvenog roka.</w:t>
            </w:r>
          </w:p>
          <w:p w:rsidRPr="00E234DB" w:rsidR="00741473" w:rsidP="00F55539" w:rsidRDefault="00741473" w14:paraId="53CA91FC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E234DB">
              <w:rPr>
                <w:rFonts w:ascii="Arial" w:hAnsi="Arial" w:eastAsia="Arial" w:cs="Arial"/>
                <w:sz w:val="20"/>
                <w:szCs w:val="20"/>
              </w:rPr>
              <w:t>Upravljački sustav za upravljanje mora centralno upravljati svim vatroizdnim funkcionalnostima oba vatrozidna sustava</w:t>
            </w:r>
          </w:p>
          <w:p w:rsidRPr="00E234DB" w:rsidR="00741473" w:rsidP="00F55539" w:rsidRDefault="00741473" w14:paraId="1D4F45F8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E234DB">
              <w:rPr>
                <w:rFonts w:ascii="Arial" w:hAnsi="Arial" w:eastAsia="Arial" w:cs="Arial"/>
                <w:sz w:val="20"/>
                <w:szCs w:val="20"/>
              </w:rPr>
              <w:t>Podrška za grafički prikaz (dashboard) detektiranog incidenta, uz automatsku analizu i prikaz malicioznosti objekata (IP adresa, domena…) koji su u vezi s incidentom</w:t>
            </w:r>
          </w:p>
          <w:p w:rsidRPr="00E234DB" w:rsidR="00741473" w:rsidP="00F55539" w:rsidRDefault="00741473" w14:paraId="053BF145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E234DB">
              <w:rPr>
                <w:rFonts w:ascii="Arial" w:hAnsi="Arial" w:eastAsia="Arial" w:cs="Arial"/>
                <w:sz w:val="20"/>
                <w:szCs w:val="20"/>
              </w:rPr>
              <w:t>Svi elementi upravljanja moraju biti realizirani na isporučenoj opremi na lokaciji Naručitelja ili na postojećoj opremi Naručitelja u DC</w:t>
            </w:r>
          </w:p>
          <w:p w:rsidRPr="001F0595" w:rsidR="00741473" w:rsidP="00F55539" w:rsidRDefault="00741473" w14:paraId="531F25C8" w14:textId="67A3A40E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E234DB">
              <w:rPr>
                <w:rFonts w:ascii="Arial" w:hAnsi="Arial" w:eastAsia="Arial" w:cs="Arial"/>
                <w:sz w:val="20"/>
                <w:szCs w:val="20"/>
              </w:rPr>
              <w:t>Potrebne upravljačke komponente sustava koje se nalaze na isporučenoj vatrozidnoj opremi moraju biti redundantne na razini svake lokacije isporuke.</w:t>
            </w:r>
          </w:p>
        </w:tc>
      </w:tr>
      <w:tr w:rsidR="00395232" w:rsidTr="7C1A5BBC" w14:paraId="57E97ABB" w14:textId="77777777">
        <w:trPr>
          <w:trHeight w:val="421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1AAE" w:rsidR="00395232" w:rsidP="00F55539" w:rsidRDefault="00395232" w14:paraId="20D9A05B" w14:textId="47CFB405">
            <w:pPr>
              <w:rPr>
                <w:rFonts w:ascii="Arial" w:hAnsi="Arial" w:eastAsia="Arial" w:cs="Arial"/>
              </w:rPr>
            </w:pPr>
            <w:r w:rsidRPr="00C61AAE">
              <w:rPr>
                <w:rFonts w:ascii="Arial" w:hAnsi="Arial" w:eastAsia="Arial" w:cs="Arial"/>
              </w:rPr>
              <w:t>Napajanje</w:t>
            </w:r>
          </w:p>
        </w:tc>
      </w:tr>
      <w:tr w:rsidR="00395232" w:rsidTr="7C1A5BBC" w14:paraId="22FDBC5A" w14:textId="77777777">
        <w:trPr>
          <w:trHeight w:val="930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00395232" w:rsidP="00F55539" w:rsidRDefault="00395232" w14:paraId="5CEA97AE" w14:textId="27940C7D">
            <w:pPr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6.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1F0595" w:rsidR="00395232" w:rsidP="00F55539" w:rsidRDefault="00395232" w14:paraId="63C17255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Redundatno AC napajanje 220-240V, 50/60 Hz za sve hardverske komponente sustava</w:t>
            </w:r>
          </w:p>
          <w:p w:rsidRPr="001F0595" w:rsidR="00395232" w:rsidP="00F55539" w:rsidRDefault="00395232" w14:paraId="13C81A00" w14:textId="0F4C0CB6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Kablovi za napajanja s priključcima c19</w:t>
            </w:r>
          </w:p>
        </w:tc>
      </w:tr>
      <w:tr w:rsidR="00DF5AEB" w:rsidTr="7C1A5BBC" w14:paraId="58A0EC70" w14:textId="77777777">
        <w:trPr>
          <w:trHeight w:val="370"/>
        </w:trPr>
        <w:tc>
          <w:tcPr>
            <w:tcW w:w="1392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F5AEB" w:rsidR="00DF5AEB" w:rsidP="00F55539" w:rsidRDefault="00DF5AEB" w14:paraId="2A7B560D" w14:textId="7E4DE53A">
            <w:pPr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Količina / licence</w:t>
            </w:r>
          </w:p>
        </w:tc>
      </w:tr>
      <w:tr w:rsidR="00DF5AEB" w:rsidTr="7C1A5BBC" w14:paraId="562655D3" w14:textId="77777777">
        <w:trPr>
          <w:trHeight w:val="405"/>
        </w:trPr>
        <w:tc>
          <w:tcPr>
            <w:tcW w:w="6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00DF5AEB" w:rsidP="00F55539" w:rsidRDefault="00DF5AEB" w14:paraId="50B39FB6" w14:textId="4F873565">
            <w:pPr>
              <w:rPr>
                <w:rFonts w:ascii="Arial" w:hAnsi="Arial" w:eastAsia="Arial" w:cs="Arial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</w:rPr>
              <w:t>7</w:t>
            </w:r>
            <w:r>
              <w:rPr>
                <w:rFonts w:ascii="Arial" w:hAnsi="Arial" w:eastAsia="Arial" w:cs="Arial"/>
                <w:sz w:val="24"/>
                <w:szCs w:val="24"/>
              </w:rPr>
              <w:t>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1F0595" w:rsidR="00DF5AEB" w:rsidP="00F55539" w:rsidRDefault="00DF5AEB" w14:paraId="5692FAC5" w14:textId="77777777">
            <w:pPr>
              <w:pStyle w:val="ListParagraph"/>
              <w:widowControl w:val="0"/>
              <w:numPr>
                <w:ilvl w:val="0"/>
                <w:numId w:val="13"/>
              </w:numPr>
              <w:spacing w:after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Broj vatrozidnih uređaja u sustavu: minimalno 2</w:t>
            </w:r>
          </w:p>
          <w:p w:rsidRPr="00DF5AEB" w:rsidR="00DF5AEB" w:rsidP="00F55539" w:rsidRDefault="00DF5AEB" w14:paraId="6E8A4ABF" w14:textId="5FAB4B7B">
            <w:pPr>
              <w:pStyle w:val="ListParagraph"/>
              <w:widowControl w:val="0"/>
              <w:numPr>
                <w:ilvl w:val="0"/>
                <w:numId w:val="13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Sve potrebe pretplate (eng. subscriptions) i licence za funkcioniranje sustava traženih karakteristika potrebno je isporučiti na period od minimalno 3 godine od datuma primopredaje sustava</w:t>
            </w:r>
          </w:p>
        </w:tc>
      </w:tr>
    </w:tbl>
    <w:p w:rsidR="00D5466E" w:rsidP="553B6B77" w:rsidRDefault="07C05BFC" w14:paraId="32C5E10E" w14:textId="34D1E517">
      <w:p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  <w:r w:rsidRPr="553B6B77">
        <w:rPr>
          <w:rFonts w:ascii="Arial" w:hAnsi="Arial" w:eastAsia="Arial" w:cs="Arial"/>
          <w:color w:val="000000" w:themeColor="text1"/>
          <w:sz w:val="24"/>
          <w:szCs w:val="24"/>
        </w:rPr>
        <w:t>Termin „mogućnost podrške” podrazumijeva da uređaj obavezno mora moći podržati proširenje do tražene funkcionalnosti na istom isporučenom hardveru, u obliku dodatne softverske licence ili ugradnje modula u postojećem kućištu.</w:t>
      </w:r>
    </w:p>
    <w:p w:rsidR="00D5466E" w:rsidP="553B6B77" w:rsidRDefault="00D5466E" w14:paraId="20834D0D" w14:textId="0F3E5471">
      <w:pPr>
        <w:spacing w:before="80" w:after="80"/>
        <w:jc w:val="both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00D5466E" w:rsidP="553B6B77" w:rsidRDefault="07C05BFC" w14:paraId="6A15B82A" w14:textId="3E8EBC3B">
      <w:pPr>
        <w:spacing w:before="80" w:after="80"/>
        <w:jc w:val="both"/>
        <w:rPr>
          <w:rFonts w:ascii="Arial" w:hAnsi="Arial" w:eastAsia="Arial" w:cs="Arial"/>
          <w:sz w:val="24"/>
          <w:szCs w:val="24"/>
        </w:rPr>
      </w:pPr>
      <w:r w:rsidRPr="553B6B77">
        <w:rPr>
          <w:rFonts w:ascii="Arial" w:hAnsi="Arial" w:eastAsia="Arial" w:cs="Arial"/>
          <w:sz w:val="24"/>
          <w:szCs w:val="24"/>
        </w:rPr>
        <w:t>Navedene tražene propusnosti vatrozida odnose se na svaki pojedinačni ponuđeni vatrozidni uređaj.</w:t>
      </w:r>
    </w:p>
    <w:p w:rsidR="00D5466E" w:rsidP="553B6B77" w:rsidRDefault="00D5466E" w14:paraId="2FF9BDF6" w14:textId="70757199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Pr="00284FC0" w:rsidR="00284FC0" w:rsidTr="006F49CE" w14:paraId="1590A7E1" w14:textId="77777777">
        <w:trPr>
          <w:trHeight w:val="300"/>
        </w:trPr>
        <w:tc>
          <w:tcPr>
            <w:tcW w:w="13950" w:type="dxa"/>
            <w:shd w:val="clear" w:color="auto" w:fill="00B0F0"/>
          </w:tcPr>
          <w:p w:rsidRPr="00284FC0" w:rsidR="00284FC0" w:rsidP="008C2A9C" w:rsidRDefault="00284FC0" w14:paraId="3F28A6B8" w14:textId="51B05254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Aktivna mrežna oprema</w:t>
            </w:r>
          </w:p>
        </w:tc>
      </w:tr>
      <w:tr w:rsidRPr="00284FC0" w:rsidR="00284FC0" w:rsidTr="009E017E" w14:paraId="2A43F620" w14:textId="77777777">
        <w:trPr>
          <w:trHeight w:val="467"/>
        </w:trPr>
        <w:tc>
          <w:tcPr>
            <w:tcW w:w="13950" w:type="dxa"/>
          </w:tcPr>
          <w:p w:rsidRPr="00284FC0" w:rsidR="00284FC0" w:rsidP="009E017E" w:rsidRDefault="00284FC0" w14:paraId="32D180B9" w14:textId="2C1E43B8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Naziv proizvođača:</w:t>
            </w:r>
          </w:p>
        </w:tc>
      </w:tr>
      <w:tr w:rsidRPr="00284FC0" w:rsidR="00284FC0" w:rsidTr="006F49CE" w14:paraId="731FB37F" w14:textId="77777777">
        <w:trPr>
          <w:trHeight w:val="300"/>
        </w:trPr>
        <w:tc>
          <w:tcPr>
            <w:tcW w:w="13950" w:type="dxa"/>
          </w:tcPr>
          <w:p w:rsidRPr="00284FC0" w:rsidR="00284FC0" w:rsidP="00284FC0" w:rsidRDefault="00284FC0" w14:paraId="0C45F6F4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Naziv modela:</w:t>
            </w:r>
          </w:p>
        </w:tc>
      </w:tr>
      <w:tr w:rsidRPr="00284FC0" w:rsidR="00284FC0" w:rsidTr="006F49CE" w14:paraId="0E8CF337" w14:textId="77777777">
        <w:trPr>
          <w:trHeight w:val="300"/>
        </w:trPr>
        <w:tc>
          <w:tcPr>
            <w:tcW w:w="13950" w:type="dxa"/>
          </w:tcPr>
          <w:p w:rsidRPr="00284FC0" w:rsidR="00284FC0" w:rsidP="00284FC0" w:rsidRDefault="00284FC0" w14:paraId="22360C92" w14:textId="77777777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Obavezne tehničke karakteristike</w:t>
            </w:r>
          </w:p>
        </w:tc>
      </w:tr>
    </w:tbl>
    <w:tbl>
      <w:tblPr>
        <w:tblW w:w="1394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3530"/>
      </w:tblGrid>
      <w:tr w:rsidRPr="00D471D4" w:rsidR="00D471D4" w:rsidTr="7C1A5BBC" w14:paraId="44935598" w14:textId="77777777">
        <w:trPr>
          <w:trHeight w:val="1395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D471D4" w:rsidP="00D471D4" w:rsidRDefault="00D471D4" w14:paraId="571339BF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  <w:t>R. br.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D471D4" w:rsidP="00D471D4" w:rsidRDefault="00D471D4" w14:paraId="179B2EAE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</w:p>
          <w:p w:rsidRPr="00D471D4" w:rsidR="00D471D4" w:rsidP="00D471D4" w:rsidRDefault="00D471D4" w14:paraId="375A77F8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Tražena specifikacija</w:t>
            </w:r>
          </w:p>
        </w:tc>
      </w:tr>
      <w:tr w:rsidRPr="00D471D4" w:rsidR="00D471D4" w:rsidTr="7C1A5BBC" w14:paraId="7434A791" w14:textId="77777777">
        <w:trPr>
          <w:trHeight w:val="591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D471D4" w:rsidP="00A70FA1" w:rsidRDefault="00D471D4" w14:paraId="481BF938" w14:textId="41754D40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D471D4">
              <w:rPr>
                <w:rFonts w:ascii="Arial" w:hAnsi="Arial" w:eastAsia="Arial" w:cs="Arial"/>
                <w:color w:val="000000" w:themeColor="text1"/>
              </w:rPr>
              <w:t>Opće karakteristike</w:t>
            </w:r>
          </w:p>
        </w:tc>
      </w:tr>
      <w:tr w:rsidRPr="00D471D4" w:rsidR="00D471D4" w:rsidTr="7C1A5BBC" w14:paraId="19F6F117" w14:textId="77777777">
        <w:trPr>
          <w:cantSplit/>
          <w:trHeight w:val="978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D471D4" w:rsidP="00A70FA1" w:rsidRDefault="00D471D4" w14:paraId="230D57CB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D471D4">
              <w:rPr>
                <w:rFonts w:ascii="Arial" w:hAnsi="Arial" w:eastAsia="Arial" w:cs="Arial"/>
                <w:color w:val="000000" w:themeColor="text1"/>
              </w:rPr>
              <w:t>1.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EA3F52" w:rsidR="00D471D4" w:rsidP="00A70FA1" w:rsidRDefault="00D65A1A" w14:paraId="51EDD2CC" w14:textId="4BCAAFA1">
            <w:pPr>
              <w:pStyle w:val="ListParagraph"/>
              <w:numPr>
                <w:ilvl w:val="0"/>
                <w:numId w:val="28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1F0595">
              <w:rPr>
                <w:rFonts w:ascii="Arial" w:hAnsi="Arial" w:eastAsia="Arial" w:cs="Arial"/>
                <w:sz w:val="20"/>
                <w:szCs w:val="20"/>
              </w:rPr>
              <w:t>Mrežni preklopnik s 48 priključaka</w:t>
            </w:r>
          </w:p>
        </w:tc>
      </w:tr>
      <w:tr w:rsidRPr="00D471D4" w:rsidR="00E85F4B" w:rsidTr="7C1A5BBC" w14:paraId="2BE07726" w14:textId="77777777">
        <w:trPr>
          <w:cantSplit/>
          <w:trHeight w:val="553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E85F4B" w:rsidP="00A70FA1" w:rsidRDefault="00C61AAE" w14:paraId="5E4583DC" w14:textId="37887632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V</w:t>
            </w:r>
            <w:r w:rsidRPr="00C61AAE" w:rsidR="00BC1714">
              <w:rPr>
                <w:rFonts w:ascii="Arial" w:hAnsi="Arial" w:eastAsia="Arial" w:cs="Arial"/>
                <w:color w:val="000000" w:themeColor="text1"/>
              </w:rPr>
              <w:t>eličina </w:t>
            </w:r>
          </w:p>
        </w:tc>
      </w:tr>
      <w:tr w:rsidRPr="00D471D4" w:rsidR="00E85F4B" w:rsidTr="7C1A5BBC" w14:paraId="6ABDB0E3" w14:textId="77777777">
        <w:trPr>
          <w:cantSplit/>
          <w:trHeight w:val="113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BC1714" w14:paraId="5D47B9AE" w14:textId="5963FBCA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2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BC1714" w:rsidP="00A70FA1" w:rsidRDefault="00BC1714" w14:paraId="7BB7DF80" w14:textId="77777777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Ukupna maksimalna raspoloživa visina za smještaj pojedinačnog preklopnika u komunikacijskom ormaru Naručitelja iznosi 1U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553B6B77" w:rsidR="00E85F4B" w:rsidP="00A70FA1" w:rsidRDefault="00BC1714" w14:paraId="23AB2FFD" w14:textId="5429635C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Sva oprema mora biti ugradiva u komunikacijski ormar širine 19“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</w:tc>
      </w:tr>
      <w:tr w:rsidRPr="00D471D4" w:rsidR="0015570E" w:rsidTr="7C1A5BBC" w14:paraId="3351B164" w14:textId="77777777">
        <w:trPr>
          <w:cantSplit/>
          <w:trHeight w:val="515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01136B" w:rsidR="0015570E" w:rsidP="00A70FA1" w:rsidRDefault="0001136B" w14:paraId="6B624082" w14:textId="34162BD1">
            <w:pPr>
              <w:rPr>
                <w:rFonts w:ascii="Arial" w:hAnsi="Arial" w:cs="Arial"/>
              </w:rPr>
            </w:pPr>
            <w:r w:rsidRPr="00C61AAE">
              <w:rPr>
                <w:rFonts w:ascii="Arial" w:hAnsi="Arial" w:cs="Arial"/>
              </w:rPr>
              <w:t>Karakteristike</w:t>
            </w:r>
          </w:p>
        </w:tc>
      </w:tr>
      <w:tr w:rsidRPr="00D471D4" w:rsidR="00E85F4B" w:rsidTr="7C1A5BBC" w14:paraId="147ECCF2" w14:textId="77777777">
        <w:trPr>
          <w:cantSplit/>
          <w:trHeight w:val="113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15570E" w14:paraId="7AC76432" w14:textId="59C0601B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3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15570E" w:rsidP="00A70FA1" w:rsidRDefault="0015570E" w14:paraId="6C084D54" w14:textId="77777777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Switching kapacitet: 200 Gbps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F0595" w:rsidR="0015570E" w:rsidP="00A70FA1" w:rsidRDefault="0015570E" w14:paraId="158B7712" w14:textId="77777777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Podrška za minimalno 256 simultanih VLAN id-a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5570E" w:rsidR="00E85F4B" w:rsidP="00A70FA1" w:rsidRDefault="0015570E" w14:paraId="4E5BBBE3" w14:textId="26CFB1F4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Podrška za zrcaljenje prometa na drugom portu (traffic mirroring)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</w:tc>
      </w:tr>
      <w:tr w:rsidRPr="00D471D4" w:rsidR="0001136B" w:rsidTr="7C1A5BBC" w14:paraId="767B4C19" w14:textId="77777777">
        <w:trPr>
          <w:cantSplit/>
          <w:trHeight w:val="428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01136B" w:rsidR="0001136B" w:rsidP="00A70FA1" w:rsidRDefault="0001136B" w14:paraId="472F23C0" w14:textId="1863EFFB">
            <w:pPr>
              <w:rPr>
                <w:rFonts w:ascii="Arial" w:hAnsi="Arial" w:cs="Arial"/>
              </w:rPr>
            </w:pPr>
            <w:r w:rsidRPr="00C61AAE">
              <w:rPr>
                <w:rFonts w:ascii="Arial" w:hAnsi="Arial" w:cs="Arial"/>
              </w:rPr>
              <w:t>Komunikacijska sučelja i priključivanje </w:t>
            </w:r>
          </w:p>
        </w:tc>
      </w:tr>
      <w:tr w:rsidRPr="00D471D4" w:rsidR="00E85F4B" w:rsidTr="7C1A5BBC" w14:paraId="05E11663" w14:textId="77777777">
        <w:trPr>
          <w:cantSplit/>
          <w:trHeight w:val="113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01136B" w14:paraId="732342A1" w14:textId="0BA7AC44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4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01136B" w:rsidP="00A70FA1" w:rsidRDefault="0001136B" w14:paraId="3F22E58B" w14:textId="7777777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Minimalno 48 Ethernet sučelja minimalne brzine 1 Gbps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F0595" w:rsidR="0001136B" w:rsidP="00A70FA1" w:rsidRDefault="0001136B" w14:paraId="38CCC975" w14:textId="7777777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Podrška za PoE za minimalno 24 uređaja (PoE standard 802.3af, 802.3at)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F0595" w:rsidR="00E85F4B" w:rsidP="00A70FA1" w:rsidRDefault="0001136B" w14:paraId="2AC01BE4" w14:textId="6754350C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Uređaj mora podržavati PoE na svim portovima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</w:tc>
      </w:tr>
      <w:tr w:rsidRPr="00D471D4" w:rsidR="0001136B" w:rsidTr="7C1A5BBC" w14:paraId="31025D2A" w14:textId="77777777">
        <w:trPr>
          <w:cantSplit/>
          <w:trHeight w:val="574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0B45" w:rsidR="0001136B" w:rsidP="00A70FA1" w:rsidRDefault="00C60B45" w14:paraId="4F9F6569" w14:textId="3D3E0CD2">
            <w:pPr>
              <w:rPr>
                <w:rFonts w:ascii="Arial" w:hAnsi="Arial" w:cs="Arial"/>
              </w:rPr>
            </w:pPr>
            <w:r w:rsidRPr="00C61AAE">
              <w:rPr>
                <w:rFonts w:ascii="Arial" w:hAnsi="Arial" w:cs="Arial"/>
              </w:rPr>
              <w:t>Upravljanje </w:t>
            </w:r>
          </w:p>
        </w:tc>
      </w:tr>
      <w:tr w:rsidRPr="00D471D4" w:rsidR="00E85F4B" w:rsidTr="7C1A5BBC" w14:paraId="4FA2E493" w14:textId="77777777">
        <w:trPr>
          <w:cantSplit/>
          <w:trHeight w:val="97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C60B45" w14:paraId="42BCDCF0" w14:textId="5AB0C18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5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E85F4B" w:rsidP="00A70FA1" w:rsidRDefault="00C60B45" w14:paraId="6274C45E" w14:textId="30A5FB23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Upravljanje uređajem mora biti omogućeno minimalno putem komandno-linijskog sučelja (CLI)</w:t>
            </w:r>
            <w:r w:rsidRPr="001F0595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Pr="00D471D4" w:rsidR="00BE655F" w:rsidTr="7C1A5BBC" w14:paraId="4CC28A4F" w14:textId="77777777">
        <w:trPr>
          <w:cantSplit/>
          <w:trHeight w:val="527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9624EC" w:rsidR="00BE655F" w:rsidP="00A70FA1" w:rsidRDefault="00BE655F" w14:paraId="3F0C0FAF" w14:textId="49ADAE10">
            <w:pPr>
              <w:rPr>
                <w:rFonts w:ascii="Arial" w:hAnsi="Arial" w:cs="Arial"/>
              </w:rPr>
            </w:pPr>
            <w:r w:rsidRPr="00C61AAE">
              <w:rPr>
                <w:rFonts w:ascii="Arial" w:hAnsi="Arial" w:cs="Arial"/>
              </w:rPr>
              <w:t>Napajanje </w:t>
            </w:r>
          </w:p>
        </w:tc>
      </w:tr>
      <w:tr w:rsidRPr="00D471D4" w:rsidR="00E85F4B" w:rsidTr="7C1A5BBC" w14:paraId="6DE1032B" w14:textId="77777777">
        <w:trPr>
          <w:cantSplit/>
          <w:trHeight w:val="113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BE655F" w14:paraId="055150A2" w14:textId="579A1F79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6.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BE655F" w:rsidP="00A70FA1" w:rsidRDefault="00BE655F" w14:paraId="46CB3D59" w14:textId="7777777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Redundatno AC napajanje 220-240V, 50/60 Hz za sve hardverske komponente sustava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F0595" w:rsidR="00E85F4B" w:rsidP="00A70FA1" w:rsidRDefault="00BE655F" w14:paraId="1B8F0A1B" w14:textId="35A4B694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Kablovi za napajanja s priključcima c19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</w:tc>
      </w:tr>
      <w:tr w:rsidRPr="00D471D4" w:rsidR="009624EC" w:rsidTr="7C1A5BBC" w14:paraId="2198A99B" w14:textId="77777777">
        <w:trPr>
          <w:cantSplit/>
          <w:trHeight w:val="528"/>
        </w:trPr>
        <w:tc>
          <w:tcPr>
            <w:tcW w:w="13948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1F0595" w:rsidR="009624EC" w:rsidP="00A70FA1" w:rsidRDefault="009624EC" w14:paraId="7BB6744D" w14:textId="324D8056">
            <w:pPr>
              <w:rPr>
                <w:rFonts w:ascii="Arial" w:hAnsi="Arial" w:cs="Arial"/>
                <w:sz w:val="20"/>
                <w:szCs w:val="20"/>
              </w:rPr>
            </w:pPr>
            <w:r w:rsidRPr="00C61AAE">
              <w:rPr>
                <w:rFonts w:ascii="Arial" w:hAnsi="Arial" w:cs="Arial"/>
              </w:rPr>
              <w:t>Količina / licence </w:t>
            </w:r>
          </w:p>
        </w:tc>
      </w:tr>
      <w:tr w:rsidRPr="00D471D4" w:rsidR="00E85F4B" w:rsidTr="7C1A5BBC" w14:paraId="0C5B6155" w14:textId="77777777">
        <w:trPr>
          <w:cantSplit/>
          <w:trHeight w:val="1134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E85F4B" w:rsidP="00A70FA1" w:rsidRDefault="009E017E" w14:paraId="78AF6E0E" w14:textId="64D292A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7</w:t>
            </w: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53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F0595" w:rsidR="009E017E" w:rsidP="00A70FA1" w:rsidRDefault="009E017E" w14:paraId="130ED1B8" w14:textId="77777777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Broj uređaja u sustavu: minimalno 2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  <w:p w:rsidRPr="001F0595" w:rsidR="00E85F4B" w:rsidP="00A70FA1" w:rsidRDefault="009E017E" w14:paraId="7D1E0B9D" w14:textId="10E6B986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eastAsia="Arial" w:cs="Arial"/>
                <w:sz w:val="20"/>
                <w:szCs w:val="20"/>
              </w:rPr>
            </w:pPr>
            <w:r w:rsidRPr="001F0595">
              <w:rPr>
                <w:rStyle w:val="normaltextrun"/>
                <w:rFonts w:ascii="Arial" w:hAnsi="Arial" w:cs="Arial"/>
                <w:sz w:val="20"/>
                <w:szCs w:val="20"/>
              </w:rPr>
              <w:t>Sve potrebe pretplate (eng. subscriptions) i licence za funkcioniranje sustava traženih karakteristika potrebno je isporučiti na period od minimalno 3 godine od datuma primopredaje sustava</w:t>
            </w:r>
            <w:r w:rsidRPr="001F0595">
              <w:rPr>
                <w:rStyle w:val="eop"/>
                <w:rFonts w:ascii="Arial" w:hAnsi="Arial" w:cs="Arial" w:eastAsiaTheme="majorEastAsia"/>
                <w:sz w:val="20"/>
                <w:szCs w:val="20"/>
              </w:rPr>
              <w:t> </w:t>
            </w:r>
          </w:p>
        </w:tc>
      </w:tr>
    </w:tbl>
    <w:p w:rsidR="009E017E" w:rsidP="553B6B77" w:rsidRDefault="009E017E" w14:paraId="2B4D52D9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009E017E" w:rsidP="553B6B77" w:rsidRDefault="009E017E" w14:paraId="73F9EF71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Pr="00284FC0" w:rsidR="009E017E" w:rsidTr="006F49CE" w14:paraId="45776E1C" w14:textId="77777777">
        <w:trPr>
          <w:trHeight w:val="300"/>
        </w:trPr>
        <w:tc>
          <w:tcPr>
            <w:tcW w:w="13950" w:type="dxa"/>
            <w:shd w:val="clear" w:color="auto" w:fill="00B0F0"/>
          </w:tcPr>
          <w:p w:rsidRPr="00284FC0" w:rsidR="009E017E" w:rsidP="008C2A9C" w:rsidRDefault="009E017E" w14:paraId="08D3EEA9" w14:textId="5EC9E5E1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3. Poslužitelj</w:t>
            </w:r>
          </w:p>
        </w:tc>
      </w:tr>
      <w:tr w:rsidRPr="00284FC0" w:rsidR="009E017E" w:rsidTr="006F49CE" w14:paraId="4107BE81" w14:textId="77777777">
        <w:trPr>
          <w:trHeight w:val="467"/>
        </w:trPr>
        <w:tc>
          <w:tcPr>
            <w:tcW w:w="13950" w:type="dxa"/>
          </w:tcPr>
          <w:p w:rsidRPr="00284FC0" w:rsidR="009E017E" w:rsidP="006F49CE" w:rsidRDefault="009E017E" w14:paraId="11C8022A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Naziv proizvođača:</w:t>
            </w:r>
          </w:p>
        </w:tc>
      </w:tr>
      <w:tr w:rsidRPr="00284FC0" w:rsidR="009E017E" w:rsidTr="006F49CE" w14:paraId="43B93E10" w14:textId="77777777">
        <w:trPr>
          <w:trHeight w:val="300"/>
        </w:trPr>
        <w:tc>
          <w:tcPr>
            <w:tcW w:w="13950" w:type="dxa"/>
          </w:tcPr>
          <w:p w:rsidRPr="00284FC0" w:rsidR="009E017E" w:rsidP="006F49CE" w:rsidRDefault="009E017E" w14:paraId="61242C02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Naziv modela:</w:t>
            </w:r>
          </w:p>
        </w:tc>
      </w:tr>
      <w:tr w:rsidRPr="00284FC0" w:rsidR="009E017E" w:rsidTr="006F49CE" w14:paraId="66D68B98" w14:textId="77777777">
        <w:trPr>
          <w:trHeight w:val="300"/>
        </w:trPr>
        <w:tc>
          <w:tcPr>
            <w:tcW w:w="13950" w:type="dxa"/>
          </w:tcPr>
          <w:p w:rsidRPr="00284FC0" w:rsidR="009E017E" w:rsidP="006F49CE" w:rsidRDefault="009E017E" w14:paraId="348ED6E3" w14:textId="77777777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Obavezne tehničke karakteristike</w:t>
            </w:r>
          </w:p>
        </w:tc>
      </w:tr>
    </w:tbl>
    <w:tbl>
      <w:tblPr>
        <w:tblW w:w="1395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081"/>
        <w:gridCol w:w="15"/>
        <w:gridCol w:w="8295"/>
      </w:tblGrid>
      <w:tr w:rsidRPr="00D471D4" w:rsidR="009E017E" w:rsidTr="7C1A5BBC" w14:paraId="744DE082" w14:textId="77777777">
        <w:trPr>
          <w:trHeight w:val="1395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9E017E" w:rsidP="006F49CE" w:rsidRDefault="009E017E" w14:paraId="3CC987EC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  <w:t>R. br.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9E017E" w:rsidP="006F49CE" w:rsidRDefault="009E017E" w14:paraId="1A704C2B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</w:p>
          <w:p w:rsidRPr="00D471D4" w:rsidR="009E017E" w:rsidP="006F49CE" w:rsidRDefault="009E017E" w14:paraId="6126C285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Tražena specifikacija</w:t>
            </w:r>
          </w:p>
        </w:tc>
      </w:tr>
      <w:tr w:rsidRPr="00D471D4" w:rsidR="009E017E" w:rsidTr="7C1A5BBC" w14:paraId="423AE5D3" w14:textId="77777777">
        <w:trPr>
          <w:trHeight w:val="591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9E017E" w:rsidP="00A70FA1" w:rsidRDefault="00EB4D19" w14:paraId="388E32AD" w14:textId="46BC16DA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Procesor</w:t>
            </w:r>
          </w:p>
        </w:tc>
      </w:tr>
      <w:tr w:rsidRPr="00D471D4" w:rsidR="009E017E" w:rsidTr="7C1A5BBC" w14:paraId="59B81DC6" w14:textId="77777777">
        <w:trPr>
          <w:cantSplit/>
          <w:trHeight w:val="1245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D471D4" w:rsidP="00A70FA1" w:rsidRDefault="00D471D4" w14:paraId="688F945C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D471D4">
              <w:rPr>
                <w:rFonts w:ascii="Arial" w:hAnsi="Arial" w:eastAsia="Arial" w:cs="Arial"/>
                <w:color w:val="000000" w:themeColor="text1"/>
              </w:rPr>
              <w:t>1.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E234DB" w:rsidR="00A70FA1" w:rsidP="00A70FA1" w:rsidRDefault="00EB33E7" w14:paraId="673B7CEA" w14:textId="760F0E09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1F059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Minimalno jedan po poslužitelju, min. 2,45 GHz brzine, 32 jezgre, 128MB L3 predmemorije, maksimalna potrošnja 280W, podrška za NUMA i višeprocesorske konfiguracije</w:t>
            </w:r>
            <w:r w:rsidRPr="001F0595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Pr="00D471D4" w:rsidR="003B195F" w:rsidTr="7C1A5BBC" w14:paraId="055FCB68" w14:textId="77777777">
        <w:trPr>
          <w:cantSplit/>
          <w:trHeight w:val="587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1AAE" w:rsidR="003B195F" w:rsidP="00A70FA1" w:rsidRDefault="003B195F" w14:paraId="2340BB57" w14:textId="5CF98F7B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OS</w:t>
            </w:r>
          </w:p>
        </w:tc>
      </w:tr>
      <w:tr w:rsidRPr="00D471D4" w:rsidR="003B195F" w:rsidTr="7C1A5BBC" w14:paraId="5BC65F6B" w14:textId="2F298001">
        <w:trPr>
          <w:cantSplit/>
          <w:trHeight w:val="587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</w:tcPr>
          <w:p w:rsidRPr="00C61AAE" w:rsidR="003B195F" w:rsidP="00A70FA1" w:rsidRDefault="003B195F" w14:paraId="3ED7117B" w14:textId="0AF446DF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2.</w:t>
            </w:r>
          </w:p>
        </w:tc>
        <w:tc>
          <w:tcPr>
            <w:tcW w:w="5081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/>
          </w:tcPr>
          <w:p w:rsidRPr="00C61AAE" w:rsidR="003B195F" w:rsidP="00A70FA1" w:rsidRDefault="00602725" w14:paraId="5B63AC06" w14:textId="3183BF5B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AA57B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Windows Server 2022 Standard (licence moraju pokriti sve jezgre ponuđenog poslužitelja) </w:t>
            </w:r>
          </w:p>
        </w:tc>
        <w:tc>
          <w:tcPr>
            <w:tcW w:w="8310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/>
          </w:tcPr>
          <w:p w:rsidRPr="00C61AAE" w:rsidR="003B195F" w:rsidP="00A70FA1" w:rsidRDefault="003B195F" w14:paraId="6D0A6743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</w:p>
        </w:tc>
      </w:tr>
      <w:tr w:rsidRPr="00D471D4" w:rsidR="009E017E" w:rsidTr="7C1A5BBC" w14:paraId="4D21386B" w14:textId="77777777">
        <w:trPr>
          <w:cantSplit/>
          <w:trHeight w:val="587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9E017E" w:rsidP="00A70FA1" w:rsidRDefault="00A02895" w14:paraId="075B1AD6" w14:textId="09357184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A02895">
              <w:rPr>
                <w:rFonts w:ascii="Arial" w:hAnsi="Arial" w:eastAsia="Arial" w:cs="Arial"/>
                <w:color w:val="000000" w:themeColor="text1"/>
              </w:rPr>
              <w:t>Radna memorija </w:t>
            </w:r>
          </w:p>
        </w:tc>
      </w:tr>
      <w:tr w:rsidRPr="00D471D4" w:rsidR="009E017E" w:rsidTr="7C1A5BBC" w14:paraId="76CEFB47" w14:textId="77777777">
        <w:trPr>
          <w:cantSplit/>
          <w:trHeight w:val="465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9E017E" w:rsidP="00A70FA1" w:rsidRDefault="11A7DFA9" w14:paraId="0E7E2EF3" w14:textId="4EE1CD94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2B8F2A6B">
              <w:rPr>
                <w:rFonts w:ascii="Arial" w:hAnsi="Arial" w:eastAsia="Arial" w:cs="Arial"/>
                <w:color w:val="000000" w:themeColor="text1"/>
              </w:rPr>
              <w:t>3</w:t>
            </w:r>
            <w:r w:rsidRPr="00C61AAE" w:rsidR="009E017E">
              <w:rPr>
                <w:rFonts w:ascii="Arial" w:hAnsi="Arial" w:eastAsia="Arial" w:cs="Arial"/>
                <w:color w:val="000000" w:themeColor="text1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553B6B77" w:rsidR="009E017E" w:rsidP="00A70FA1" w:rsidRDefault="00AA57BE" w14:paraId="22B76153" w14:textId="45FA9EE1">
            <w:pPr>
              <w:pStyle w:val="ListParagraph"/>
              <w:numPr>
                <w:ilvl w:val="0"/>
                <w:numId w:val="27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AA57BE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Minimalno 512GB DDR4 3200 MHz RDIMM </w:t>
            </w:r>
          </w:p>
        </w:tc>
      </w:tr>
      <w:tr w:rsidRPr="00D471D4" w:rsidR="00602725" w:rsidTr="7C1A5BBC" w14:paraId="238BA356" w14:textId="77777777">
        <w:trPr>
          <w:cantSplit/>
          <w:trHeight w:val="534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1AAE" w:rsidR="00602725" w:rsidP="00A70FA1" w:rsidRDefault="00611507" w14:paraId="667B4ED1" w14:textId="268DC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Diskovi</w:t>
            </w:r>
          </w:p>
        </w:tc>
      </w:tr>
      <w:tr w:rsidRPr="00D471D4" w:rsidR="00602725" w:rsidTr="7C1A5BBC" w14:paraId="5DA072C8" w14:textId="0ECEDDE5">
        <w:trPr>
          <w:cantSplit/>
          <w:trHeight w:val="534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</w:tcPr>
          <w:p w:rsidRPr="00C61AAE" w:rsidR="00602725" w:rsidP="00A70FA1" w:rsidRDefault="00A70FA1" w14:paraId="3F05D3F0" w14:textId="1123D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096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/>
          </w:tcPr>
          <w:p w:rsidRPr="00F87331" w:rsidR="00F87331" w:rsidP="00A70FA1" w:rsidRDefault="00F87331" w14:paraId="440FB9FC" w14:textId="3FBA26D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F87331">
              <w:rPr>
                <w:rFonts w:ascii="Arial" w:hAnsi="Arial" w:cs="Arial"/>
                <w:sz w:val="20"/>
                <w:szCs w:val="20"/>
              </w:rPr>
              <w:t>Minimalno  6x4TB SSD diska, mixed use </w:t>
            </w:r>
          </w:p>
        </w:tc>
        <w:tc>
          <w:tcPr>
            <w:tcW w:w="829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auto"/>
            <w:tcMar/>
          </w:tcPr>
          <w:p w:rsidRPr="00C61AAE" w:rsidR="00622C52" w:rsidP="00A70FA1" w:rsidRDefault="00622C52" w14:paraId="12A1FD5C" w14:textId="77777777">
            <w:pPr>
              <w:rPr>
                <w:rFonts w:ascii="Arial" w:hAnsi="Arial" w:cs="Arial"/>
              </w:rPr>
            </w:pPr>
          </w:p>
        </w:tc>
      </w:tr>
      <w:tr w:rsidRPr="00D471D4" w:rsidR="009E017E" w:rsidTr="7C1A5BBC" w14:paraId="4E6EF92E" w14:textId="77777777">
        <w:trPr>
          <w:cantSplit/>
          <w:trHeight w:val="534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1AAE" w:rsidR="009E017E" w:rsidP="00A70FA1" w:rsidRDefault="00804490" w14:paraId="7D8ABC83" w14:textId="35898682">
            <w:pPr>
              <w:rPr>
                <w:rFonts w:ascii="Arial" w:hAnsi="Arial" w:cs="Arial"/>
              </w:rPr>
            </w:pPr>
            <w:r w:rsidRPr="00804490">
              <w:rPr>
                <w:rFonts w:ascii="Arial" w:hAnsi="Arial" w:cs="Arial"/>
              </w:rPr>
              <w:t>RAID</w:t>
            </w:r>
          </w:p>
        </w:tc>
      </w:tr>
      <w:tr w:rsidRPr="00D471D4" w:rsidR="009E017E" w:rsidTr="7C1A5BBC" w14:paraId="7D5046DB" w14:textId="77777777">
        <w:trPr>
          <w:cantSplit/>
          <w:trHeight w:val="1134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9E017E" w:rsidP="00A70FA1" w:rsidRDefault="00A70FA1" w14:paraId="125A42D7" w14:textId="7DD53338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5</w:t>
            </w:r>
            <w:r w:rsidRPr="00C61AAE" w:rsidR="009E017E">
              <w:rPr>
                <w:rFonts w:ascii="Arial" w:hAnsi="Arial" w:eastAsia="Arial" w:cs="Arial"/>
                <w:color w:val="000000" w:themeColor="text1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15570E" w:rsidR="009E017E" w:rsidP="00A70FA1" w:rsidRDefault="00444C72" w14:paraId="1F01BF17" w14:textId="0BD7E455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444C72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Kontroler s minimalno 0, 1, 10, 5, 50, 6, 60 RAID nivoima, 4GB pričuvne memorije, 12G interno sučelje </w:t>
            </w:r>
          </w:p>
        </w:tc>
      </w:tr>
      <w:tr w:rsidRPr="00D471D4" w:rsidR="009E017E" w:rsidTr="7C1A5BBC" w14:paraId="26343413" w14:textId="77777777">
        <w:trPr>
          <w:cantSplit/>
          <w:trHeight w:val="365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01136B" w:rsidR="009E017E" w:rsidP="00A70FA1" w:rsidRDefault="00E32C2A" w14:paraId="0BBB2983" w14:textId="0FB15B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Priključci</w:t>
            </w:r>
            <w:r w:rsidRPr="00C61AAE" w:rsidR="009E017E">
              <w:rPr>
                <w:rFonts w:ascii="Arial" w:hAnsi="Arial" w:cs="Arial"/>
              </w:rPr>
              <w:t> </w:t>
            </w:r>
          </w:p>
        </w:tc>
      </w:tr>
      <w:tr w:rsidRPr="00D471D4" w:rsidR="009E017E" w:rsidTr="7C1A5BBC" w14:paraId="6C680F31" w14:textId="77777777">
        <w:trPr>
          <w:cantSplit/>
          <w:trHeight w:val="1134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9E017E" w:rsidP="00A70FA1" w:rsidRDefault="00A70FA1" w14:paraId="3BBE7A32" w14:textId="0011BB5A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6.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8D1BCD" w:rsidR="008D1BCD" w:rsidP="00A70FA1" w:rsidRDefault="008D1BCD" w14:paraId="37C5ADAE" w14:textId="77777777">
            <w:pPr>
              <w:pStyle w:val="paragraph"/>
              <w:numPr>
                <w:ilvl w:val="0"/>
                <w:numId w:val="30"/>
              </w:numPr>
              <w:spacing w:after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008D1BCD">
              <w:rPr>
                <w:rFonts w:ascii="Arial" w:hAnsi="Arial" w:eastAsia="Arial" w:cs="Arial"/>
                <w:sz w:val="20"/>
                <w:szCs w:val="20"/>
              </w:rPr>
              <w:t xml:space="preserve">Minimalno 4x1G Base-T sa uključenim kabelima </w:t>
            </w:r>
          </w:p>
          <w:p w:rsidRPr="00B35903" w:rsidR="00A70FA1" w:rsidP="00A70FA1" w:rsidRDefault="008D1BCD" w14:paraId="3CEC8195" w14:textId="64710A2F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  <w:r w:rsidRPr="00534DD8">
              <w:rPr>
                <w:rFonts w:ascii="Arial" w:hAnsi="Arial" w:eastAsia="Arial" w:cs="Arial"/>
                <w:sz w:val="20"/>
                <w:szCs w:val="20"/>
              </w:rPr>
              <w:t>Minimalno 1 x 1 Gb/s dedicirani priključak za upravljanje</w:t>
            </w:r>
          </w:p>
          <w:p w:rsidRPr="00365535" w:rsidR="00A70FA1" w:rsidP="00A70FA1" w:rsidRDefault="00A70FA1" w14:paraId="3EF34A3B" w14:textId="0A22A6F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D471D4" w:rsidR="009E017E" w:rsidTr="7C1A5BBC" w14:paraId="14EC3DB5" w14:textId="77777777">
        <w:trPr>
          <w:cantSplit/>
          <w:trHeight w:val="501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C61AAE" w:rsidR="009E017E" w:rsidP="00A70FA1" w:rsidRDefault="009E017E" w14:paraId="6F1BB499" w14:textId="2D3A52C8">
            <w:pPr>
              <w:rPr>
                <w:rFonts w:ascii="Arial" w:hAnsi="Arial" w:cs="Arial"/>
              </w:rPr>
            </w:pPr>
            <w:r w:rsidRPr="00C61AAE">
              <w:rPr>
                <w:rFonts w:ascii="Arial" w:hAnsi="Arial" w:cs="Arial"/>
              </w:rPr>
              <w:t>Upravljanje </w:t>
            </w:r>
            <w:r w:rsidR="008D1BCD">
              <w:rPr>
                <w:rFonts w:ascii="Arial" w:hAnsi="Arial" w:cs="Arial"/>
              </w:rPr>
              <w:t>i nadzor poslužitelja</w:t>
            </w:r>
          </w:p>
        </w:tc>
      </w:tr>
      <w:tr w:rsidRPr="00D471D4" w:rsidR="009E017E" w:rsidTr="7C1A5BBC" w14:paraId="51746E63" w14:textId="77777777">
        <w:trPr>
          <w:cantSplit/>
          <w:trHeight w:val="1134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9E017E" w:rsidP="00A70FA1" w:rsidRDefault="00A70FA1" w14:paraId="4608006D" w14:textId="5DB2B37E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7</w:t>
            </w:r>
            <w:r w:rsidRPr="00C61AAE" w:rsidR="009E017E">
              <w:rPr>
                <w:rFonts w:ascii="Arial" w:hAnsi="Arial" w:eastAsia="Arial" w:cs="Arial"/>
                <w:color w:val="000000" w:themeColor="text1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647242" w:rsidR="00647242" w:rsidP="00A70FA1" w:rsidRDefault="00647242" w14:paraId="2D35E5C7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Podrška za sučelje i standarde: IPMI 2.0, SNMP 3.0, Redfish REST API </w:t>
            </w:r>
          </w:p>
          <w:p w:rsidRPr="00647242" w:rsidR="00647242" w:rsidP="00A70FA1" w:rsidRDefault="00647242" w14:paraId="6F68C1F7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Uređaj koristi digitalno potpisani firmver u svrhu zaštite </w:t>
            </w:r>
          </w:p>
          <w:p w:rsidRPr="00647242" w:rsidR="00647242" w:rsidP="00A70FA1" w:rsidRDefault="00647242" w14:paraId="377063D0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Uključena mogućnost virtualne konzole i pristup virtualnoj konzoli pomoću HTML 5 sučelja. </w:t>
            </w:r>
          </w:p>
          <w:p w:rsidRPr="00647242" w:rsidR="00647242" w:rsidP="00A70FA1" w:rsidRDefault="00647242" w14:paraId="5C419A39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Uključena mogućnost virtualnog medija, virtualnih diskova </w:t>
            </w:r>
          </w:p>
          <w:p w:rsidRPr="00647242" w:rsidR="00647242" w:rsidP="00A70FA1" w:rsidRDefault="00647242" w14:paraId="65B62AB7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Dojava upozorenja putem elektroničke pošte, upozorenje u slučaju kraja životnog vijeka SSD ili NVME diska (eng. wear-out) </w:t>
            </w:r>
          </w:p>
          <w:p w:rsidRPr="00647242" w:rsidR="00647242" w:rsidP="00A70FA1" w:rsidRDefault="00647242" w14:paraId="25635E38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Prediktivna analiza kvara na idućim komponentama: procesor, memorija, diskovi </w:t>
            </w:r>
          </w:p>
          <w:p w:rsidRPr="00647242" w:rsidR="00647242" w:rsidP="00A70FA1" w:rsidRDefault="00647242" w14:paraId="6CF52F99" w14:textId="77777777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Automatska nadogradnja firmvera </w:t>
            </w:r>
          </w:p>
          <w:p w:rsidRPr="00365535" w:rsidR="009E017E" w:rsidP="00A70FA1" w:rsidRDefault="00647242" w14:paraId="3C052DDD" w14:textId="68FAA60C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64724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Podržano sigurnosno brisanje sadržaja svih diskova uključujući i NVMe diskove</w:t>
            </w:r>
          </w:p>
        </w:tc>
      </w:tr>
      <w:tr w:rsidRPr="00D471D4" w:rsidR="009E017E" w:rsidTr="7C1A5BBC" w14:paraId="0B5BE6F1" w14:textId="77777777">
        <w:trPr>
          <w:cantSplit/>
          <w:trHeight w:val="458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365535" w:rsidR="009E017E" w:rsidP="00A70FA1" w:rsidRDefault="00647242" w14:paraId="7ABBA2A7" w14:textId="2F27C9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GPU</w:t>
            </w:r>
          </w:p>
        </w:tc>
      </w:tr>
      <w:tr w:rsidRPr="00D471D4" w:rsidR="009E017E" w:rsidTr="7C1A5BBC" w14:paraId="7C7B0E4B" w14:textId="77777777">
        <w:trPr>
          <w:cantSplit/>
          <w:trHeight w:val="836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9E017E" w:rsidP="00A70FA1" w:rsidRDefault="00A70FA1" w14:paraId="5FB77235" w14:textId="38169061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8</w:t>
            </w:r>
            <w:r w:rsidRPr="00C61AAE" w:rsidR="009E017E">
              <w:rPr>
                <w:rFonts w:ascii="Arial" w:hAnsi="Arial" w:eastAsia="Arial" w:cs="Arial"/>
                <w:color w:val="000000" w:themeColor="text1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A70FA1" w:rsidR="00A70FA1" w:rsidP="00534DD8" w:rsidRDefault="00661D4B" w14:paraId="6A14C2A5" w14:textId="3947D25E">
            <w:pPr>
              <w:pStyle w:val="ListParagraph"/>
              <w:numPr>
                <w:ilvl w:val="0"/>
                <w:numId w:val="31"/>
              </w:numPr>
              <w:spacing w:before="80" w:after="80"/>
              <w:rPr>
                <w:rFonts w:ascii="Arial" w:hAnsi="Arial" w:eastAsia="Arial" w:cs="Arial"/>
                <w:sz w:val="20"/>
                <w:szCs w:val="20"/>
              </w:rPr>
            </w:pPr>
            <w:r w:rsidRPr="00534DD8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>1 kom. Nvidia RTX 4090, 24GB GDDR6X, memory interface 384-bit, GPU clock 2.61GHz</w:t>
            </w:r>
          </w:p>
        </w:tc>
      </w:tr>
      <w:tr w:rsidRPr="00D471D4" w:rsidR="009E017E" w:rsidTr="7C1A5BBC" w14:paraId="106D5CE1" w14:textId="77777777">
        <w:trPr>
          <w:cantSplit/>
          <w:trHeight w:val="411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9624EC" w:rsidR="009E017E" w:rsidP="00A70FA1" w:rsidRDefault="00661D4B" w14:paraId="17E03C13" w14:textId="39A30E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Napajanje</w:t>
            </w:r>
            <w:r w:rsidRPr="00C61AAE" w:rsidR="009E017E">
              <w:rPr>
                <w:rFonts w:ascii="Arial" w:hAnsi="Arial" w:cs="Arial"/>
              </w:rPr>
              <w:t> </w:t>
            </w:r>
          </w:p>
        </w:tc>
      </w:tr>
      <w:tr w:rsidRPr="00D471D4" w:rsidR="009E017E" w:rsidTr="7C1A5BBC" w14:paraId="33E00D4D" w14:textId="77777777">
        <w:trPr>
          <w:cantSplit/>
          <w:trHeight w:val="1065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9E017E" w:rsidP="00A70FA1" w:rsidRDefault="00A70FA1" w14:paraId="4E90CB26" w14:textId="042E0E6E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9</w:t>
            </w:r>
            <w:r w:rsidR="009E017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B5ACC" w:rsidR="009B5ACC" w:rsidP="00A70FA1" w:rsidRDefault="009B5ACC" w14:paraId="0CFA4DD7" w14:textId="77777777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9B5ACC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2 napajanja Titanium klase (1+1 redundancija)  </w:t>
            </w:r>
          </w:p>
          <w:p w:rsidRPr="00A70FA1" w:rsidR="00A70FA1" w:rsidP="00A70FA1" w:rsidRDefault="009B5ACC" w14:paraId="2E6A0971" w14:textId="77777777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eastAsia="Arial" w:cs="Arial"/>
              </w:rPr>
            </w:pPr>
            <w:r w:rsidRPr="009B5ACC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Uz uređaj je potrebno isporučiti 2x EU strujne kabele </w:t>
            </w:r>
          </w:p>
          <w:p w:rsidRPr="00B35903" w:rsidR="00534DD8" w:rsidP="00534DD8" w:rsidRDefault="009B5ACC" w14:paraId="6A7AF707" w14:textId="72F3943F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Fonts w:ascii="Arial" w:hAnsi="Arial" w:eastAsia="Arial" w:cs="Arial"/>
              </w:rPr>
            </w:pPr>
            <w:r w:rsidRPr="009B5ACC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EPEAT Bronze klasa uređaja </w:t>
            </w:r>
          </w:p>
        </w:tc>
      </w:tr>
      <w:tr w:rsidRPr="00D471D4" w:rsidR="00275EDC" w:rsidTr="7C1A5BBC" w14:paraId="516AF6C5" w14:textId="77777777">
        <w:trPr>
          <w:cantSplit/>
          <w:trHeight w:val="521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275EDC" w:rsidP="00A70FA1" w:rsidRDefault="00275EDC" w14:paraId="5191620A" w14:textId="478D4DBA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534DD8">
              <w:rPr>
                <w:rFonts w:ascii="Arial" w:hAnsi="Arial" w:eastAsia="Arial" w:cs="Arial"/>
                <w:color w:val="000000" w:themeColor="text1"/>
              </w:rPr>
              <w:t>Podržani operativni sustavi</w:t>
            </w:r>
          </w:p>
        </w:tc>
      </w:tr>
      <w:tr w:rsidRPr="00D471D4" w:rsidR="003E67E1" w:rsidTr="7C1A5BBC" w14:paraId="168525DC" w14:textId="77777777">
        <w:trPr>
          <w:cantSplit/>
          <w:trHeight w:val="795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3E67E1" w:rsidP="00A70FA1" w:rsidRDefault="00A70FA1" w14:paraId="0F89B4F1" w14:textId="0EFA2CF9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10</w:t>
            </w:r>
            <w:r w:rsidR="00972315">
              <w:rPr>
                <w:rFonts w:ascii="Arial" w:hAnsi="Arial" w:eastAsia="Arial" w:cs="Arial"/>
                <w:color w:val="000000" w:themeColor="text1"/>
              </w:rPr>
              <w:t>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B5ACC" w:rsidR="003E67E1" w:rsidP="00A70FA1" w:rsidRDefault="00972315" w14:paraId="30EF3F11" w14:textId="285AE935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972315">
              <w:rPr>
                <w:rStyle w:val="normaltextrun"/>
                <w:rFonts w:ascii="Arial" w:hAnsi="Arial" w:cs="Arial"/>
                <w:sz w:val="20"/>
                <w:szCs w:val="20"/>
              </w:rPr>
              <w:t>Red Hat Enterprise Linux, Vmware ESXi 8.0, SUSE Linux Enterprise Server, Oracle Linux, Debian, Cent OS, Windows Server 2022</w:t>
            </w:r>
          </w:p>
        </w:tc>
      </w:tr>
      <w:tr w:rsidRPr="00D471D4" w:rsidR="00972315" w:rsidTr="7C1A5BBC" w14:paraId="6C8299DE" w14:textId="77777777">
        <w:trPr>
          <w:cantSplit/>
          <w:trHeight w:val="461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972315" w:rsidP="00A70FA1" w:rsidRDefault="00972315" w14:paraId="17853658" w14:textId="1DD2EB6C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534DD8">
              <w:rPr>
                <w:rFonts w:ascii="Arial" w:hAnsi="Arial" w:eastAsia="Arial" w:cs="Arial"/>
                <w:color w:val="000000" w:themeColor="text1"/>
              </w:rPr>
              <w:t>Tip kućišta</w:t>
            </w:r>
          </w:p>
        </w:tc>
      </w:tr>
      <w:tr w:rsidRPr="00D471D4" w:rsidR="003E67E1" w:rsidTr="7C1A5BBC" w14:paraId="2264FEBC" w14:textId="77777777">
        <w:trPr>
          <w:cantSplit/>
          <w:trHeight w:val="948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3E67E1" w:rsidP="00A70FA1" w:rsidRDefault="00A70FA1" w14:paraId="6955D9EC" w14:textId="65D83FDE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11.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1541F" w:rsidR="0021541F" w:rsidP="00A70FA1" w:rsidRDefault="0021541F" w14:paraId="5AA02C13" w14:textId="77777777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21541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Visine najviše 2U za ugradnju u poslužiteljski ormar </w:t>
            </w:r>
          </w:p>
          <w:p w:rsidRPr="009B5ACC" w:rsidR="003E67E1" w:rsidP="00A70FA1" w:rsidRDefault="0021541F" w14:paraId="1D9631BE" w14:textId="4DC7B0EA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21541F">
              <w:rPr>
                <w:rStyle w:val="normaltextrun"/>
                <w:rFonts w:ascii="Arial" w:hAnsi="Arial" w:cs="Arial"/>
                <w:sz w:val="20"/>
                <w:szCs w:val="20"/>
              </w:rPr>
              <w:t>Pribor za ugradnju u poslužiteljski ormar s uključenim  kablovima za mrežno povezivanje</w:t>
            </w:r>
          </w:p>
        </w:tc>
      </w:tr>
      <w:tr w:rsidRPr="00D471D4" w:rsidR="0021541F" w:rsidTr="7C1A5BBC" w14:paraId="30D11AC8" w14:textId="77777777">
        <w:trPr>
          <w:cantSplit/>
          <w:trHeight w:val="362"/>
        </w:trPr>
        <w:tc>
          <w:tcPr>
            <w:tcW w:w="13950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21541F" w:rsidP="00A70FA1" w:rsidRDefault="0021541F" w14:paraId="31A562EE" w14:textId="5689C4EF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Jamstveni rok</w:t>
            </w:r>
          </w:p>
        </w:tc>
      </w:tr>
      <w:tr w:rsidRPr="00D471D4" w:rsidR="003E67E1" w:rsidTr="7C1A5BBC" w14:paraId="4855B065" w14:textId="77777777">
        <w:trPr>
          <w:cantSplit/>
          <w:trHeight w:val="1134"/>
        </w:trPr>
        <w:tc>
          <w:tcPr>
            <w:tcW w:w="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3E67E1" w:rsidP="00A70FA1" w:rsidRDefault="00A70FA1" w14:paraId="60FD27B9" w14:textId="6469F0AE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12.</w:t>
            </w:r>
          </w:p>
        </w:tc>
        <w:tc>
          <w:tcPr>
            <w:tcW w:w="13391" w:type="dxa"/>
            <w:gridSpan w:val="3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B5ACC" w:rsidR="003E67E1" w:rsidP="00A70FA1" w:rsidRDefault="001526E1" w14:paraId="6AE9BF78" w14:textId="0E16A327">
            <w:pPr>
              <w:pStyle w:val="paragraph"/>
              <w:numPr>
                <w:ilvl w:val="0"/>
                <w:numId w:val="32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7C2254A0">
              <w:rPr>
                <w:rStyle w:val="normaltextrun"/>
                <w:rFonts w:ascii="Arial" w:hAnsi="Arial" w:cs="Arial"/>
                <w:sz w:val="20"/>
                <w:szCs w:val="20"/>
              </w:rPr>
              <w:t>Ponuđeni poslužitelj treba uključivati hardversku i softversku podršku od strane proizvođača opreme u trajanju od 3</w:t>
            </w:r>
            <w:r w:rsidRPr="7C2254A0" w:rsidR="5DB1FDB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godine</w:t>
            </w:r>
            <w:r w:rsidRPr="7C2254A0">
              <w:rPr>
                <w:rStyle w:val="normaltextrun"/>
                <w:rFonts w:ascii="Arial" w:hAnsi="Arial" w:cs="Arial"/>
                <w:sz w:val="20"/>
                <w:szCs w:val="20"/>
              </w:rPr>
              <w:t>. Informacija o jamstvu mora biti vidljiva na stranicama proizvođača</w:t>
            </w:r>
          </w:p>
        </w:tc>
      </w:tr>
    </w:tbl>
    <w:p w:rsidR="009E017E" w:rsidP="009E017E" w:rsidRDefault="009E017E" w14:paraId="356B0091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00534DD8" w:rsidRDefault="00534DD8" w14:paraId="669B9733" w14:textId="324178FB">
      <w:pPr>
        <w:rPr>
          <w:rFonts w:ascii="Arial" w:hAnsi="Arial" w:eastAsia="Arial" w:cs="Arial"/>
          <w:color w:val="000000" w:themeColor="text1"/>
          <w:sz w:val="24"/>
          <w:szCs w:val="24"/>
        </w:rPr>
      </w:pPr>
      <w:r>
        <w:rPr>
          <w:rFonts w:ascii="Arial" w:hAnsi="Arial" w:eastAsia="Arial" w:cs="Arial"/>
          <w:color w:val="000000" w:themeColor="text1"/>
          <w:sz w:val="24"/>
          <w:szCs w:val="24"/>
        </w:rPr>
        <w:br w:type="page"/>
      </w:r>
    </w:p>
    <w:tbl>
      <w:tblPr>
        <w:tblStyle w:val="TableGrid"/>
        <w:tblW w:w="13950" w:type="dxa"/>
        <w:tblLayout w:type="fixed"/>
        <w:tblLook w:val="06A0" w:firstRow="1" w:lastRow="0" w:firstColumn="1" w:lastColumn="0" w:noHBand="1" w:noVBand="1"/>
      </w:tblPr>
      <w:tblGrid>
        <w:gridCol w:w="13950"/>
      </w:tblGrid>
      <w:tr w:rsidRPr="00284FC0" w:rsidR="00C61AAE" w:rsidTr="00534DD8" w14:paraId="46B5E054" w14:textId="77777777">
        <w:trPr>
          <w:trHeight w:val="464"/>
        </w:trPr>
        <w:tc>
          <w:tcPr>
            <w:tcW w:w="13950" w:type="dxa"/>
            <w:shd w:val="clear" w:color="auto" w:fill="00B0F0"/>
          </w:tcPr>
          <w:p w:rsidRPr="00284FC0" w:rsidR="00C61AAE" w:rsidP="008C2A9C" w:rsidRDefault="00220FB7" w14:paraId="1448C4E2" w14:textId="696E16E8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61AAE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Neprekidno napajanje</w:t>
            </w:r>
          </w:p>
        </w:tc>
      </w:tr>
      <w:tr w:rsidRPr="00284FC0" w:rsidR="00C61AAE" w:rsidTr="00534DD8" w14:paraId="23089D0C" w14:textId="77777777">
        <w:trPr>
          <w:trHeight w:val="467"/>
        </w:trPr>
        <w:tc>
          <w:tcPr>
            <w:tcW w:w="13950" w:type="dxa"/>
          </w:tcPr>
          <w:p w:rsidRPr="00284FC0" w:rsidR="00C61AAE" w:rsidP="006F49CE" w:rsidRDefault="00C61AAE" w14:paraId="4A6BC245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Naziv proizvođača:</w:t>
            </w:r>
          </w:p>
        </w:tc>
      </w:tr>
      <w:tr w:rsidRPr="00284FC0" w:rsidR="00C61AAE" w:rsidTr="00534DD8" w14:paraId="18057F43" w14:textId="77777777">
        <w:trPr>
          <w:trHeight w:val="300"/>
        </w:trPr>
        <w:tc>
          <w:tcPr>
            <w:tcW w:w="13950" w:type="dxa"/>
          </w:tcPr>
          <w:p w:rsidRPr="00284FC0" w:rsidR="00C61AAE" w:rsidP="006F49CE" w:rsidRDefault="00C61AAE" w14:paraId="1C7D8FE2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Naziv modela:</w:t>
            </w:r>
          </w:p>
        </w:tc>
      </w:tr>
      <w:tr w:rsidRPr="00284FC0" w:rsidR="00C61AAE" w:rsidTr="00534DD8" w14:paraId="7DEF8AD6" w14:textId="77777777">
        <w:trPr>
          <w:trHeight w:val="300"/>
        </w:trPr>
        <w:tc>
          <w:tcPr>
            <w:tcW w:w="13950" w:type="dxa"/>
          </w:tcPr>
          <w:p w:rsidRPr="00284FC0" w:rsidR="00C61AAE" w:rsidP="006F49CE" w:rsidRDefault="00C61AAE" w14:paraId="25EFDC9F" w14:textId="77777777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Obavezne tehničke karakteristike</w:t>
            </w:r>
          </w:p>
        </w:tc>
      </w:tr>
    </w:tbl>
    <w:tbl>
      <w:tblPr>
        <w:tblW w:w="13969" w:type="dxa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03"/>
        <w:gridCol w:w="13260"/>
      </w:tblGrid>
      <w:tr w:rsidRPr="00D471D4" w:rsidR="00275D9A" w:rsidTr="7C1A5BBC" w14:paraId="39591824" w14:textId="77777777">
        <w:trPr>
          <w:gridBefore w:val="1"/>
          <w:wBefore w:w="6" w:type="dxa"/>
          <w:trHeight w:val="984"/>
        </w:trPr>
        <w:tc>
          <w:tcPr>
            <w:tcW w:w="70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C61AAE" w:rsidP="006F49CE" w:rsidRDefault="00C61AAE" w14:paraId="69AE3418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  <w:t>R. br.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C61AAE" w:rsidP="006F49CE" w:rsidRDefault="00C61AAE" w14:paraId="5B115C67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</w:p>
          <w:p w:rsidRPr="00D471D4" w:rsidR="00C61AAE" w:rsidP="006F49CE" w:rsidRDefault="00C61AAE" w14:paraId="4412B389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Tražena specifikacija</w:t>
            </w:r>
          </w:p>
        </w:tc>
      </w:tr>
      <w:tr w:rsidRPr="00D471D4" w:rsidR="00246D7A" w:rsidTr="7C1A5BBC" w14:paraId="5857CD95" w14:textId="77777777">
        <w:trPr>
          <w:gridBefore w:val="1"/>
          <w:wBefore w:w="6" w:type="dxa"/>
          <w:trHeight w:val="347"/>
        </w:trPr>
        <w:tc>
          <w:tcPr>
            <w:tcW w:w="13963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C61AAE" w:rsidP="00534DD8" w:rsidRDefault="00B35903" w14:paraId="29FFE097" w14:textId="269D272A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Izlazna</w:t>
            </w:r>
            <w:r w:rsidR="00220FB7">
              <w:rPr>
                <w:rFonts w:ascii="Arial" w:hAnsi="Arial" w:eastAsia="Arial" w:cs="Arial"/>
                <w:color w:val="000000" w:themeColor="text1"/>
              </w:rPr>
              <w:t xml:space="preserve"> snaga</w:t>
            </w:r>
          </w:p>
        </w:tc>
      </w:tr>
      <w:tr w:rsidRPr="00D471D4" w:rsidR="00275D9A" w:rsidTr="7C1A5BBC" w14:paraId="40EDB656" w14:textId="77777777">
        <w:trPr>
          <w:gridBefore w:val="1"/>
          <w:wBefore w:w="6" w:type="dxa"/>
          <w:cantSplit/>
          <w:trHeight w:val="315"/>
        </w:trPr>
        <w:tc>
          <w:tcPr>
            <w:tcW w:w="70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D471D4" w:rsidP="00A70FA1" w:rsidRDefault="00D471D4" w14:paraId="3B76A6F8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D471D4">
              <w:rPr>
                <w:rFonts w:ascii="Arial" w:hAnsi="Arial" w:eastAsia="Arial" w:cs="Arial"/>
                <w:color w:val="000000" w:themeColor="text1"/>
              </w:rPr>
              <w:t>1.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EB33E7" w:rsidR="00C61AAE" w:rsidP="00534DD8" w:rsidRDefault="00220FB7" w14:paraId="51F049C4" w14:textId="3F9CE9E4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220FB7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2.7KW / 3.0kVA </w:t>
            </w:r>
          </w:p>
        </w:tc>
      </w:tr>
      <w:tr w:rsidRPr="00D471D4" w:rsidR="007B69CC" w:rsidTr="7C1A5BBC" w14:paraId="080F6210" w14:textId="77777777">
        <w:trPr>
          <w:gridBefore w:val="1"/>
          <w:wBefore w:w="6" w:type="dxa"/>
          <w:cantSplit/>
          <w:trHeight w:val="273"/>
        </w:trPr>
        <w:tc>
          <w:tcPr>
            <w:tcW w:w="13963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C61AAE" w:rsidP="00534DD8" w:rsidRDefault="00220FB7" w14:paraId="7A78D1A3" w14:textId="42378450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220FB7">
              <w:rPr>
                <w:rFonts w:ascii="Arial" w:hAnsi="Arial" w:eastAsia="Arial" w:cs="Arial"/>
                <w:color w:val="000000" w:themeColor="text1"/>
              </w:rPr>
              <w:t>Visina</w:t>
            </w:r>
            <w:r w:rsidRPr="00C61AAE" w:rsidR="00C61AAE">
              <w:rPr>
                <w:rFonts w:ascii="Arial" w:hAnsi="Arial" w:eastAsia="Arial" w:cs="Arial"/>
                <w:color w:val="000000" w:themeColor="text1"/>
              </w:rPr>
              <w:t> </w:t>
            </w:r>
          </w:p>
        </w:tc>
      </w:tr>
      <w:tr w:rsidRPr="00D471D4" w:rsidR="00275D9A" w:rsidTr="7C1A5BBC" w14:paraId="5EE3FD63" w14:textId="77777777">
        <w:trPr>
          <w:gridBefore w:val="1"/>
          <w:wBefore w:w="6" w:type="dxa"/>
          <w:cantSplit/>
          <w:trHeight w:val="1134"/>
        </w:trPr>
        <w:tc>
          <w:tcPr>
            <w:tcW w:w="70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C61AAE" w:rsidP="00A70FA1" w:rsidRDefault="00C61AAE" w14:paraId="5131BF6D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2.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365535" w:rsidR="00C61AAE" w:rsidP="00534DD8" w:rsidRDefault="00365535" w14:paraId="14804CF9" w14:textId="2521AB18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36553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Visine najviše 2U za ugradnju u poslužiteljski ormar </w:t>
            </w:r>
            <w:r w:rsidRPr="0036553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br/>
            </w:r>
            <w:r w:rsidRPr="0036553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Pribor za ugradnju u poslužiteljski ormar s uključenim  kablovima za mrežno povezivanje  </w:t>
            </w:r>
          </w:p>
        </w:tc>
      </w:tr>
      <w:tr w:rsidRPr="00D471D4" w:rsidR="007B69CC" w:rsidTr="7C1A5BBC" w14:paraId="27B3D4DA" w14:textId="77777777">
        <w:trPr>
          <w:gridBefore w:val="1"/>
          <w:wBefore w:w="6" w:type="dxa"/>
          <w:cantSplit/>
          <w:trHeight w:val="156"/>
        </w:trPr>
        <w:tc>
          <w:tcPr>
            <w:tcW w:w="13963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60290E" w:rsidR="00C61AAE" w:rsidP="00534DD8" w:rsidRDefault="0060290E" w14:paraId="6B7CA431" w14:textId="64AAE1B8">
            <w:pPr>
              <w:rPr>
                <w:rFonts w:ascii="Arial" w:hAnsi="Arial" w:cs="Arial"/>
              </w:rPr>
            </w:pPr>
            <w:r w:rsidRPr="0060290E">
              <w:rPr>
                <w:rFonts w:ascii="Arial" w:hAnsi="Arial" w:cs="Arial"/>
              </w:rPr>
              <w:t>Nominalni izlaz </w:t>
            </w:r>
          </w:p>
        </w:tc>
      </w:tr>
      <w:tr w:rsidRPr="00D471D4" w:rsidR="00275D9A" w:rsidTr="7C1A5BBC" w14:paraId="2B5025DC" w14:textId="77777777">
        <w:trPr>
          <w:gridBefore w:val="1"/>
          <w:wBefore w:w="6" w:type="dxa"/>
          <w:cantSplit/>
          <w:trHeight w:val="621"/>
        </w:trPr>
        <w:tc>
          <w:tcPr>
            <w:tcW w:w="70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C61AAE" w:rsidP="00A70FA1" w:rsidRDefault="00C61AAE" w14:paraId="38F97C26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3.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CA5C07" w:rsidR="00534DD8" w:rsidP="00534DD8" w:rsidRDefault="0060290E" w14:paraId="13BF1A95" w14:textId="54892F97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534DD8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230V </w:t>
            </w:r>
          </w:p>
        </w:tc>
      </w:tr>
      <w:tr w:rsidRPr="00D471D4" w:rsidR="007B69CC" w:rsidTr="7C1A5BBC" w14:paraId="0DE83D7A" w14:textId="77777777">
        <w:trPr>
          <w:gridBefore w:val="1"/>
          <w:wBefore w:w="6" w:type="dxa"/>
          <w:cantSplit/>
          <w:trHeight w:val="269"/>
        </w:trPr>
        <w:tc>
          <w:tcPr>
            <w:tcW w:w="13963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60290E" w:rsidR="00C61AAE" w:rsidP="00534DD8" w:rsidRDefault="00237C41" w14:paraId="3CC9344D" w14:textId="3E6D7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Priključci</w:t>
            </w:r>
          </w:p>
        </w:tc>
      </w:tr>
      <w:tr w:rsidRPr="00D471D4" w:rsidR="00275D9A" w:rsidTr="7C1A5BBC" w14:paraId="7D08EEC9" w14:textId="77777777">
        <w:trPr>
          <w:cantSplit/>
          <w:trHeight w:val="1402"/>
        </w:trPr>
        <w:tc>
          <w:tcPr>
            <w:tcW w:w="709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365535" w:rsidR="0060290E" w:rsidP="00A70FA1" w:rsidRDefault="00534DD8" w14:paraId="09F56F83" w14:textId="51C91B7E">
            <w:pPr>
              <w:pStyle w:val="ListParagraph"/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30849F" wp14:editId="7F3A97F7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79375</wp:posOffset>
                      </wp:positionV>
                      <wp:extent cx="304800" cy="297180"/>
                      <wp:effectExtent l="0" t="0" r="0" b="7620"/>
                      <wp:wrapNone/>
                      <wp:docPr id="1473929418" name="Text Box 1473929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34DD8" w:rsidP="00534DD8" w:rsidRDefault="00534DD8" w14:paraId="1B6933E5" w14:textId="64ECCCCE">
                                  <w:r w:rsidRPr="00534DD8">
                                    <w:rPr>
                                      <w:rFonts w:ascii="Arial" w:hAnsi="Arial" w:cs="Arial"/>
                                    </w:rPr>
                                    <w:t>4</w:t>
                                  </w:r>
                                  <w:r>
                                    <w:t>.</w:t>
                                  </w:r>
                                </w:p>
                                <w:p w:rsidR="00534DD8" w:rsidRDefault="00534DD8" w14:paraId="3D0320EC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rto="http://schemas.microsoft.com/office/word/2006/arto" xmlns:a="http://schemas.openxmlformats.org/drawingml/2006/main">
                  <w:pict w14:anchorId="7625024E">
                    <v:shapetype id="_x0000_t202" coordsize="21600,21600" o:spt="202" path="m,l,21600r21600,l21600,xe" w14:anchorId="2B30849F">
                      <v:stroke joinstyle="miter"/>
                      <v:path gradientshapeok="t" o:connecttype="rect"/>
                    </v:shapetype>
                    <v:shape id="Tekstni okvir 1473929418" style="position:absolute;left:0;text-align:left;margin-left:-3pt;margin-top:6.25pt;width:24pt;height:23.4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">
                      <v:textbox>
                        <w:txbxContent>
                          <w:p w:rsidR="00534DD8" w:rsidP="00534DD8" w:rsidRDefault="00534DD8" w14:paraId="0F9ABB3F" w14:textId="64ECCCCE">
                            <w:r w:rsidRPr="00534DD8">
                              <w:rPr>
                                <w:rFonts w:ascii="Arial" w:hAnsi="Arial" w:cs="Arial"/>
                              </w:rPr>
                              <w:t>4</w:t>
                            </w:r>
                            <w:r>
                              <w:t>.</w:t>
                            </w:r>
                          </w:p>
                          <w:p w:rsidR="00534DD8" w:rsidRDefault="00534DD8" w14:paraId="672A6659" w14:textId="77777777"/>
                        </w:txbxContent>
                      </v:textbox>
                    </v:shape>
                  </w:pict>
                </mc:Fallback>
              </mc:AlternateContent>
            </w:r>
            <w:r w:rsidR="00A70FA1">
              <w:rPr>
                <w:rFonts w:ascii="Arial" w:hAnsi="Arial" w:eastAsia="Arial" w:cs="Arial"/>
                <w:sz w:val="24"/>
                <w:szCs w:val="24"/>
              </w:rPr>
              <w:t>44</w:t>
            </w:r>
            <w:r w:rsidR="00514521">
              <w:rPr>
                <w:rFonts w:ascii="Arial" w:hAnsi="Arial" w:eastAsia="Arial" w:cs="Arial"/>
                <w:sz w:val="24"/>
                <w:szCs w:val="24"/>
              </w:rPr>
              <w:t>4.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873072" w:rsidR="00873072" w:rsidP="00534DD8" w:rsidRDefault="00873072" w14:paraId="05B96349" w14:textId="77777777">
            <w:pPr>
              <w:pStyle w:val="paragraph"/>
              <w:numPr>
                <w:ilvl w:val="0"/>
                <w:numId w:val="29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873072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Minimalno 1 x 1 Gb/s dedicirani priključak za udaljeno upravljanje </w:t>
            </w:r>
          </w:p>
          <w:p w:rsidRPr="00873072" w:rsidR="00873072" w:rsidP="00534DD8" w:rsidRDefault="00873072" w14:paraId="2FAC4E48" w14:textId="77777777">
            <w:pPr>
              <w:pStyle w:val="paragraph"/>
              <w:numPr>
                <w:ilvl w:val="0"/>
                <w:numId w:val="29"/>
              </w:numPr>
              <w:spacing w:after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873072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Minimalno 8x IEC 320 C13 </w:t>
            </w:r>
          </w:p>
          <w:p w:rsidRPr="00A70FA1" w:rsidR="00A70FA1" w:rsidP="00534DD8" w:rsidRDefault="00873072" w14:paraId="50F9004A" w14:textId="107D1F3E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A70FA1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Minimalno 1x IEC 320 C19 </w:t>
            </w:r>
          </w:p>
        </w:tc>
      </w:tr>
      <w:tr w:rsidRPr="0060290E" w:rsidR="00246D7A" w:rsidTr="7C1A5BBC" w14:paraId="369F570B" w14:textId="77777777">
        <w:trPr>
          <w:cantSplit/>
          <w:trHeight w:val="534"/>
        </w:trPr>
        <w:tc>
          <w:tcPr>
            <w:tcW w:w="13969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60290E" w:rsidR="0060290E" w:rsidP="00534DD8" w:rsidRDefault="00873072" w14:paraId="5ABD98E4" w14:textId="6B537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Karakteristike</w:t>
            </w:r>
            <w:r w:rsidRPr="0060290E" w:rsidR="0060290E">
              <w:rPr>
                <w:rFonts w:ascii="Arial" w:hAnsi="Arial" w:cs="Arial"/>
              </w:rPr>
              <w:t> </w:t>
            </w:r>
          </w:p>
        </w:tc>
      </w:tr>
      <w:tr w:rsidRPr="00D471D4" w:rsidR="00275D9A" w:rsidTr="7C1A5BBC" w14:paraId="132AB262" w14:textId="77777777">
        <w:trPr>
          <w:cantSplit/>
          <w:trHeight w:val="1134"/>
        </w:trPr>
        <w:tc>
          <w:tcPr>
            <w:tcW w:w="709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F06D0A" w:rsidR="00F06D0A" w:rsidP="00A70FA1" w:rsidRDefault="00F06D0A" w14:paraId="7D9965CE" w14:textId="7D08F4D6">
            <w:p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034E2" w:rsidR="002034E2" w:rsidP="00534DD8" w:rsidRDefault="002034E2" w14:paraId="377E3863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Automatsko pokretanje priključenih uređaja nakon povratka linijskog napona </w:t>
            </w:r>
          </w:p>
          <w:p w:rsidRPr="002034E2" w:rsidR="002034E2" w:rsidP="00534DD8" w:rsidRDefault="002034E2" w14:paraId="1A89514B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Automatski self-test </w:t>
            </w:r>
          </w:p>
          <w:p w:rsidRPr="002034E2" w:rsidR="002034E2" w:rsidP="00534DD8" w:rsidRDefault="002034E2" w14:paraId="28FB2103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Upozorenje o problemu s baterijom </w:t>
            </w:r>
          </w:p>
          <w:p w:rsidRPr="002034E2" w:rsidR="002034E2" w:rsidP="00534DD8" w:rsidRDefault="002034E2" w14:paraId="18BDA4D4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Mogućnost hladnog starta </w:t>
            </w:r>
          </w:p>
          <w:p w:rsidRPr="002034E2" w:rsidR="002034E2" w:rsidP="00534DD8" w:rsidRDefault="002034E2" w14:paraId="62BA2549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Regulacija frekvencije i napona </w:t>
            </w:r>
          </w:p>
          <w:p w:rsidRPr="002034E2" w:rsidR="002034E2" w:rsidP="00534DD8" w:rsidRDefault="002034E2" w14:paraId="07050C2B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Mogućnost zamjene baterija bez isključivanja uređaja (hot-swap) </w:t>
            </w:r>
          </w:p>
          <w:p w:rsidRPr="002034E2" w:rsidR="002034E2" w:rsidP="00534DD8" w:rsidRDefault="002034E2" w14:paraId="77A64126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Mogućnost udaljenog gašenja i paljenja pojedinih strujnih izlaza </w:t>
            </w:r>
          </w:p>
          <w:p w:rsidRPr="002034E2" w:rsidR="002034E2" w:rsidP="00534DD8" w:rsidRDefault="002034E2" w14:paraId="665F4ABF" w14:textId="77777777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Prediktivna najava kvara baterije ili drugih komponenti </w:t>
            </w:r>
          </w:p>
          <w:p w:rsidRPr="00F06D0A" w:rsidR="00F06D0A" w:rsidP="00534DD8" w:rsidRDefault="002034E2" w14:paraId="19DB1046" w14:textId="14EB0B14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2034E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Uključen softver za upravljanje mrežno povezanim UPS uređajima istog proizvođača</w:t>
            </w:r>
          </w:p>
        </w:tc>
      </w:tr>
      <w:tr w:rsidRPr="002034E2" w:rsidR="002034E2" w:rsidTr="7C1A5BBC" w14:paraId="47922F27" w14:textId="77777777">
        <w:trPr>
          <w:cantSplit/>
          <w:trHeight w:val="534"/>
        </w:trPr>
        <w:tc>
          <w:tcPr>
            <w:tcW w:w="13969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534DD8" w:rsidR="002034E2" w:rsidP="00534DD8" w:rsidRDefault="002034E2" w14:paraId="2035B5F5" w14:textId="17A4060B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534DD8">
              <w:rPr>
                <w:rFonts w:ascii="Arial" w:hAnsi="Arial" w:eastAsia="Arial" w:cs="Arial"/>
                <w:color w:val="000000" w:themeColor="text1"/>
              </w:rPr>
              <w:t>Jamstveni rok </w:t>
            </w:r>
          </w:p>
        </w:tc>
      </w:tr>
      <w:tr w:rsidRPr="002034E2" w:rsidR="002034E2" w:rsidTr="7C1A5BBC" w14:paraId="41C3DE80" w14:textId="77777777">
        <w:trPr>
          <w:cantSplit/>
          <w:trHeight w:val="1134"/>
        </w:trPr>
        <w:tc>
          <w:tcPr>
            <w:tcW w:w="709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034E2" w:rsidR="002034E2" w:rsidP="00A70FA1" w:rsidRDefault="0987ABFE" w14:paraId="4E27B905" w14:textId="0353302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2909DA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6</w:t>
            </w:r>
            <w:r w:rsidRPr="2909DA07" w:rsidR="002034E2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260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034E2" w:rsidR="002034E2" w:rsidP="7C2254A0" w:rsidRDefault="00EA2BF3" w14:paraId="35B8EAAA" w14:textId="3BE172CC">
            <w:pPr>
              <w:numPr>
                <w:ilvl w:val="0"/>
                <w:numId w:val="35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C2254A0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Ponuđeni poslužitelj treba uključivati hardversku i softversku podršku od strane proizvođača opreme u trajanju od 3</w:t>
            </w:r>
            <w:r w:rsidRPr="7C2254A0" w:rsidR="77F1DA6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godine</w:t>
            </w:r>
            <w:r w:rsidRPr="7C2254A0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 Informacija o jamstvu mora biti vidljiva na stranicama proizvođača</w:t>
            </w:r>
          </w:p>
        </w:tc>
      </w:tr>
    </w:tbl>
    <w:p w:rsidRPr="002034E2" w:rsidR="002034E2" w:rsidP="002034E2" w:rsidRDefault="002034E2" w14:paraId="123BB22A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Pr="002034E2" w:rsidR="002034E2" w:rsidP="002034E2" w:rsidRDefault="002034E2" w14:paraId="172EAAAF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tbl>
      <w:tblPr>
        <w:tblStyle w:val="TableGrid"/>
        <w:tblW w:w="13950" w:type="dxa"/>
        <w:tblLayout w:type="fixed"/>
        <w:tblLook w:val="06A0" w:firstRow="1" w:lastRow="0" w:firstColumn="1" w:lastColumn="0" w:noHBand="1" w:noVBand="1"/>
      </w:tblPr>
      <w:tblGrid>
        <w:gridCol w:w="13950"/>
      </w:tblGrid>
      <w:tr w:rsidRPr="00284FC0" w:rsidR="00877E58" w:rsidTr="00534DD8" w14:paraId="26D067F5" w14:textId="77777777">
        <w:trPr>
          <w:trHeight w:val="417"/>
        </w:trPr>
        <w:tc>
          <w:tcPr>
            <w:tcW w:w="13950" w:type="dxa"/>
            <w:shd w:val="clear" w:color="auto" w:fill="00B0F0"/>
          </w:tcPr>
          <w:p w:rsidRPr="00284FC0" w:rsidR="00877E58" w:rsidP="008C2A9C" w:rsidRDefault="00877E58" w14:paraId="2E12EB0F" w14:textId="06CB9827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5. </w:t>
            </w:r>
            <w:r w:rsidR="009D0BF5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9D0BF5" w:rsidR="009D0BF5">
              <w:rPr>
                <w:rFonts w:ascii="Arial" w:hAnsi="Arial" w:eastAsia="Arial" w:cs="Arial"/>
                <w:b/>
                <w:bCs/>
                <w:color w:val="000000" w:themeColor="text1"/>
                <w:sz w:val="24"/>
                <w:szCs w:val="24"/>
              </w:rPr>
              <w:t>oslužiteljski ormar</w:t>
            </w:r>
          </w:p>
        </w:tc>
      </w:tr>
      <w:tr w:rsidRPr="00284FC0" w:rsidR="00877E58" w:rsidTr="00534DD8" w14:paraId="019174D1" w14:textId="77777777">
        <w:trPr>
          <w:trHeight w:val="467"/>
        </w:trPr>
        <w:tc>
          <w:tcPr>
            <w:tcW w:w="13950" w:type="dxa"/>
          </w:tcPr>
          <w:p w:rsidRPr="00284FC0" w:rsidR="00877E58" w:rsidP="006F49CE" w:rsidRDefault="00877E58" w14:paraId="2430DCC0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Naziv proizvođača:</w:t>
            </w:r>
          </w:p>
        </w:tc>
      </w:tr>
      <w:tr w:rsidRPr="00284FC0" w:rsidR="00877E58" w:rsidTr="00534DD8" w14:paraId="2A34E2AC" w14:textId="77777777">
        <w:trPr>
          <w:trHeight w:val="300"/>
        </w:trPr>
        <w:tc>
          <w:tcPr>
            <w:tcW w:w="13950" w:type="dxa"/>
          </w:tcPr>
          <w:p w:rsidRPr="00284FC0" w:rsidR="00877E58" w:rsidP="006F49CE" w:rsidRDefault="00877E58" w14:paraId="443B18D8" w14:textId="77777777">
            <w:pPr>
              <w:spacing w:before="80" w:after="80" w:line="259" w:lineRule="auto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Naziv modela:</w:t>
            </w:r>
          </w:p>
        </w:tc>
      </w:tr>
      <w:tr w:rsidRPr="00284FC0" w:rsidR="00877E58" w:rsidTr="00534DD8" w14:paraId="00691205" w14:textId="77777777">
        <w:trPr>
          <w:trHeight w:val="300"/>
        </w:trPr>
        <w:tc>
          <w:tcPr>
            <w:tcW w:w="13950" w:type="dxa"/>
          </w:tcPr>
          <w:p w:rsidRPr="00284FC0" w:rsidR="00877E58" w:rsidP="006F49CE" w:rsidRDefault="00877E58" w14:paraId="49E8BB5F" w14:textId="77777777">
            <w:pPr>
              <w:spacing w:before="80" w:after="80" w:line="259" w:lineRule="auto"/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84FC0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Obavezne tehničke karakteristike</w:t>
            </w:r>
          </w:p>
        </w:tc>
      </w:tr>
    </w:tbl>
    <w:tbl>
      <w:tblPr>
        <w:tblW w:w="14000" w:type="dxa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1409"/>
        <w:gridCol w:w="12585"/>
      </w:tblGrid>
      <w:tr w:rsidRPr="00D471D4" w:rsidR="00860C7F" w:rsidTr="7C1A5BBC" w14:paraId="54B04794" w14:textId="77777777">
        <w:trPr>
          <w:gridBefore w:val="1"/>
          <w:wBefore w:w="6" w:type="dxa"/>
          <w:trHeight w:val="894"/>
        </w:trPr>
        <w:tc>
          <w:tcPr>
            <w:tcW w:w="140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877E58" w:rsidP="006F49CE" w:rsidRDefault="00877E58" w14:paraId="4BADBDE0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n-US"/>
              </w:rPr>
              <w:t>R. br.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877E58" w:rsidP="006F49CE" w:rsidRDefault="00877E58" w14:paraId="635A1D34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</w:p>
          <w:p w:rsidRPr="00D471D4" w:rsidR="00877E58" w:rsidP="006F49CE" w:rsidRDefault="00877E58" w14:paraId="131F4423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00D471D4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Tražena specifikacija</w:t>
            </w:r>
          </w:p>
        </w:tc>
      </w:tr>
      <w:tr w:rsidRPr="00D471D4" w:rsidR="004A4CBA" w:rsidTr="7C1A5BBC" w14:paraId="49608BF3" w14:textId="77777777">
        <w:trPr>
          <w:gridBefore w:val="1"/>
          <w:wBefore w:w="6" w:type="dxa"/>
          <w:trHeight w:val="228"/>
        </w:trPr>
        <w:tc>
          <w:tcPr>
            <w:tcW w:w="1399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  <w:vAlign w:val="center"/>
          </w:tcPr>
          <w:p w:rsidRPr="00D471D4" w:rsidR="00877E58" w:rsidP="006F49CE" w:rsidRDefault="009D0BF5" w14:paraId="09B6EAF6" w14:textId="69C56C04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9D0BF5">
              <w:rPr>
                <w:rFonts w:ascii="Arial" w:hAnsi="Arial" w:eastAsia="Arial" w:cs="Arial"/>
                <w:color w:val="000000" w:themeColor="text1"/>
              </w:rPr>
              <w:t>Visina</w:t>
            </w:r>
          </w:p>
        </w:tc>
      </w:tr>
      <w:tr w:rsidRPr="00D471D4" w:rsidR="0012187B" w:rsidTr="7C1A5BBC" w14:paraId="368ABC33" w14:textId="77777777">
        <w:trPr>
          <w:gridBefore w:val="1"/>
          <w:wBefore w:w="6" w:type="dxa"/>
          <w:cantSplit/>
          <w:trHeight w:val="408"/>
        </w:trPr>
        <w:tc>
          <w:tcPr>
            <w:tcW w:w="140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D471D4" w:rsidR="00D471D4" w:rsidP="00534DD8" w:rsidRDefault="00D471D4" w14:paraId="17E5C60B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D471D4">
              <w:rPr>
                <w:rFonts w:ascii="Arial" w:hAnsi="Arial" w:eastAsia="Arial" w:cs="Arial"/>
                <w:color w:val="000000" w:themeColor="text1"/>
              </w:rPr>
              <w:t>1.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EB33E7" w:rsidR="00877E58" w:rsidP="00534DD8" w:rsidRDefault="009D0BF5" w14:paraId="64EB4286" w14:textId="6A0381AC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9D0B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42U</w:t>
            </w:r>
          </w:p>
        </w:tc>
      </w:tr>
      <w:tr w:rsidRPr="00D471D4" w:rsidR="004A4CBA" w:rsidTr="7C1A5BBC" w14:paraId="7FC0CC67" w14:textId="77777777">
        <w:trPr>
          <w:gridBefore w:val="1"/>
          <w:wBefore w:w="6" w:type="dxa"/>
          <w:cantSplit/>
          <w:trHeight w:val="282"/>
        </w:trPr>
        <w:tc>
          <w:tcPr>
            <w:tcW w:w="1399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D471D4" w:rsidR="00877E58" w:rsidP="00534DD8" w:rsidRDefault="009D0BF5" w14:paraId="0362C8DF" w14:textId="3F9A37AE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9D0BF5">
              <w:rPr>
                <w:rFonts w:ascii="Arial" w:hAnsi="Arial" w:eastAsia="Arial" w:cs="Arial"/>
                <w:color w:val="000000" w:themeColor="text1"/>
              </w:rPr>
              <w:t>Sukladnost</w:t>
            </w:r>
          </w:p>
        </w:tc>
      </w:tr>
      <w:tr w:rsidRPr="00D471D4" w:rsidR="0012187B" w:rsidTr="7C1A5BBC" w14:paraId="03E51E07" w14:textId="77777777">
        <w:trPr>
          <w:gridBefore w:val="1"/>
          <w:wBefore w:w="6" w:type="dxa"/>
          <w:cantSplit/>
          <w:trHeight w:val="1134"/>
        </w:trPr>
        <w:tc>
          <w:tcPr>
            <w:tcW w:w="140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877E58" w:rsidP="00534DD8" w:rsidRDefault="00877E58" w14:paraId="226E90DE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2.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E1224" w:rsidR="002E1224" w:rsidP="00E96181" w:rsidRDefault="002E1224" w14:paraId="7EA4A4A2" w14:textId="77777777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E122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Fiksna mjesta za montažu 19“ poslužiteljske opreme (sukladnost s IEC 297-3) </w:t>
            </w:r>
          </w:p>
          <w:p w:rsidRPr="002E1224" w:rsidR="002E1224" w:rsidP="00534DD8" w:rsidRDefault="002E1224" w14:paraId="591A92CB" w14:textId="77777777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E122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Uzemljenje sukladno VDE 0100 T540 ili DIN EN 62368 </w:t>
            </w:r>
          </w:p>
          <w:p w:rsidRPr="00CA5C07" w:rsidR="00534DD8" w:rsidP="00534DD8" w:rsidRDefault="002E1224" w14:paraId="06B85B76" w14:textId="483D5A94">
            <w:pPr>
              <w:pStyle w:val="ListParagraph"/>
              <w:numPr>
                <w:ilvl w:val="0"/>
                <w:numId w:val="33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2E122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Zaštita IP20</w:t>
            </w:r>
          </w:p>
        </w:tc>
      </w:tr>
      <w:tr w:rsidRPr="00D471D4" w:rsidR="004A4CBA" w:rsidTr="7C1A5BBC" w14:paraId="11F5BB39" w14:textId="77777777">
        <w:trPr>
          <w:gridBefore w:val="1"/>
          <w:wBefore w:w="6" w:type="dxa"/>
          <w:cantSplit/>
          <w:trHeight w:val="264"/>
        </w:trPr>
        <w:tc>
          <w:tcPr>
            <w:tcW w:w="1399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2E1224" w:rsidR="00877E58" w:rsidP="00534DD8" w:rsidRDefault="002E1224" w14:paraId="07BDA87F" w14:textId="77EC8085">
            <w:pPr>
              <w:rPr>
                <w:rFonts w:ascii="Arial" w:hAnsi="Arial" w:cs="Arial"/>
              </w:rPr>
            </w:pPr>
            <w:r w:rsidRPr="002E1224">
              <w:rPr>
                <w:rStyle w:val="normaltextrun"/>
                <w:rFonts w:ascii="Arial" w:hAnsi="Arial" w:cs="Arial"/>
                <w:color w:val="000000"/>
                <w:bdr w:val="none" w:color="auto" w:sz="0" w:space="0" w:frame="1"/>
              </w:rPr>
              <w:t>Karakteristike</w:t>
            </w:r>
          </w:p>
        </w:tc>
      </w:tr>
      <w:tr w:rsidRPr="00D471D4" w:rsidR="0012187B" w:rsidTr="7C1A5BBC" w14:paraId="7F3FA146" w14:textId="77777777">
        <w:trPr>
          <w:gridBefore w:val="1"/>
          <w:wBefore w:w="6" w:type="dxa"/>
          <w:cantSplit/>
          <w:trHeight w:val="1134"/>
        </w:trPr>
        <w:tc>
          <w:tcPr>
            <w:tcW w:w="140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Pr="00C61AAE" w:rsidR="00877E58" w:rsidP="00534DD8" w:rsidRDefault="00877E58" w14:paraId="1B1C3E32" w14:textId="77777777">
            <w:pPr>
              <w:spacing w:before="80" w:after="80"/>
              <w:rPr>
                <w:rFonts w:ascii="Arial" w:hAnsi="Arial" w:eastAsia="Arial" w:cs="Arial"/>
                <w:color w:val="000000" w:themeColor="text1"/>
              </w:rPr>
            </w:pPr>
            <w:r w:rsidRPr="00C61AAE">
              <w:rPr>
                <w:rFonts w:ascii="Arial" w:hAnsi="Arial" w:eastAsia="Arial" w:cs="Arial"/>
                <w:color w:val="000000" w:themeColor="text1"/>
              </w:rPr>
              <w:t>3.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2E1224" w:rsidR="002E1224" w:rsidP="00534DD8" w:rsidRDefault="002E1224" w14:paraId="4A06F527" w14:textId="77777777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E1224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Perforirana prednja i stražnja vrata </w:t>
            </w:r>
          </w:p>
          <w:p w:rsidRPr="002E1224" w:rsidR="002E1224" w:rsidP="00534DD8" w:rsidRDefault="002E1224" w14:paraId="4248202B" w14:textId="77777777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E1224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19“ vodilice s prednje i stražnje strane za poslužiteljsku opremu </w:t>
            </w:r>
          </w:p>
          <w:p w:rsidRPr="002E1224" w:rsidR="002E1224" w:rsidP="00534DD8" w:rsidRDefault="002E1224" w14:paraId="79CE70AA" w14:textId="77777777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E1224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Mogućnost postavljanja standardizirane mrežne opreme </w:t>
            </w:r>
          </w:p>
          <w:p w:rsidRPr="0060290E" w:rsidR="00877E58" w:rsidP="00534DD8" w:rsidRDefault="002E1224" w14:paraId="258AB864" w14:textId="47CE0C39">
            <w:pPr>
              <w:pStyle w:val="ListParagraph"/>
              <w:numPr>
                <w:ilvl w:val="0"/>
                <w:numId w:val="29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2E1224">
              <w:rPr>
                <w:rStyle w:val="normaltextrun"/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Bočne stranice s mogućnošću uklanjanja  </w:t>
            </w:r>
          </w:p>
        </w:tc>
      </w:tr>
      <w:tr w:rsidRPr="0060290E" w:rsidR="004A4CBA" w:rsidTr="7C1A5BBC" w14:paraId="3B67D6E3" w14:textId="77777777">
        <w:trPr>
          <w:cantSplit/>
          <w:trHeight w:val="165"/>
        </w:trPr>
        <w:tc>
          <w:tcPr>
            <w:tcW w:w="14000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60290E" w:rsidR="00877E58" w:rsidP="00534DD8" w:rsidRDefault="00877E58" w14:paraId="7D442C6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Jamstveni rok</w:t>
            </w:r>
            <w:r w:rsidRPr="0060290E">
              <w:rPr>
                <w:rFonts w:ascii="Arial" w:hAnsi="Arial" w:cs="Arial"/>
              </w:rPr>
              <w:t> </w:t>
            </w:r>
          </w:p>
        </w:tc>
      </w:tr>
      <w:tr w:rsidRPr="00D471D4" w:rsidR="0012187B" w:rsidTr="7C1A5BBC" w14:paraId="22F84E11" w14:textId="77777777">
        <w:trPr>
          <w:cantSplit/>
          <w:trHeight w:val="1134"/>
        </w:trPr>
        <w:tc>
          <w:tcPr>
            <w:tcW w:w="1415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F06D0A" w:rsidR="00877E58" w:rsidP="00534DD8" w:rsidRDefault="00EA2BF3" w14:paraId="19ABA54C" w14:textId="15303BDB">
            <w:p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  <w:r w:rsidR="00877E58">
              <w:rPr>
                <w:rFonts w:ascii="Arial" w:hAnsi="Arial" w:eastAsia="Arial" w:cs="Arial"/>
                <w:sz w:val="24"/>
                <w:szCs w:val="24"/>
              </w:rPr>
              <w:t>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F06D0A" w:rsidR="00877E58" w:rsidP="00534DD8" w:rsidRDefault="006B7C8B" w14:paraId="68F11E7D" w14:textId="697ADBF4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Fonts w:ascii="Arial" w:hAnsi="Arial" w:eastAsia="Arial" w:cs="Arial"/>
                <w:sz w:val="24"/>
                <w:szCs w:val="24"/>
              </w:rPr>
            </w:pPr>
            <w:r w:rsidRPr="006B7C8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Ponuđeni ormar treba imati podršku od strane proizvođača opreme u trajanju od 3</w:t>
            </w:r>
            <w:r w:rsidR="0012187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7C2254A0" w:rsidR="0012187B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>godi</w:t>
            </w:r>
            <w:r w:rsidRPr="7C2254A0" w:rsidR="00A149D0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>ne</w:t>
            </w:r>
            <w:r w:rsidRPr="006B7C8B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Informacija o jamstvu mora biti vidljiva na stranicama proizvođača</w:t>
            </w:r>
          </w:p>
        </w:tc>
      </w:tr>
      <w:tr w:rsidRPr="0060290E" w:rsidR="004A4CBA" w:rsidTr="7C1A5BBC" w14:paraId="676023CD" w14:textId="77777777">
        <w:trPr>
          <w:cantSplit/>
          <w:trHeight w:val="129"/>
        </w:trPr>
        <w:tc>
          <w:tcPr>
            <w:tcW w:w="14000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:rsidRPr="0060290E" w:rsidR="006B7C8B" w:rsidP="00534DD8" w:rsidRDefault="006B7C8B" w14:paraId="136A12CE" w14:textId="3C2D3B07">
            <w:pPr>
              <w:rPr>
                <w:rFonts w:ascii="Arial" w:hAnsi="Arial" w:cs="Arial"/>
              </w:rPr>
            </w:pPr>
            <w:r w:rsidRPr="006B7C8B">
              <w:rPr>
                <w:rFonts w:ascii="Arial" w:hAnsi="Arial" w:cs="Arial"/>
              </w:rPr>
              <w:t>Dodatni zahtjevi</w:t>
            </w:r>
          </w:p>
        </w:tc>
      </w:tr>
      <w:tr w:rsidRPr="00D471D4" w:rsidR="0012187B" w:rsidTr="7C1A5BBC" w14:paraId="7A069CC7" w14:textId="77777777">
        <w:trPr>
          <w:cantSplit/>
          <w:trHeight w:val="1134"/>
        </w:trPr>
        <w:tc>
          <w:tcPr>
            <w:tcW w:w="1415" w:type="dxa"/>
            <w:gridSpan w:val="2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D471D4" w:rsidR="006B7C8B" w:rsidP="00534DD8" w:rsidRDefault="4458735C" w14:paraId="7430A11D" w14:textId="04CB3ABB">
            <w:p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2909DA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5</w:t>
            </w:r>
            <w:r w:rsidRPr="2909DA07" w:rsidR="703B8C52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585" w:type="dxa"/>
            <w:tcBorders>
              <w:top w:val="single" w:color="000000" w:themeColor="text1" w:sz="6" w:space="0"/>
              <w:left w:val="single" w:color="auto" w:sz="4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</w:tcPr>
          <w:p w:rsidRPr="006B7C8B" w:rsidR="006B7C8B" w:rsidP="00534DD8" w:rsidRDefault="006B7C8B" w14:paraId="6E4A6DCD" w14:textId="63AE4895">
            <w:pPr>
              <w:pStyle w:val="ListParagraph"/>
              <w:numPr>
                <w:ilvl w:val="0"/>
                <w:numId w:val="35"/>
              </w:numPr>
              <w:spacing w:before="80" w:after="80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006B7C8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PDU s mogućnošću mrežnog nadzora i inteligentnog upravljanja kompatibilan s ponuđenim poslužiteljskim ormarom, minimalni broj strujnih priključnica 14x IEC 320 C13</w:t>
            </w:r>
          </w:p>
        </w:tc>
      </w:tr>
    </w:tbl>
    <w:p w:rsidR="00D5466E" w:rsidP="553B6B77" w:rsidRDefault="00D5466E" w14:paraId="7AFDDA68" w14:textId="77777777">
      <w:pPr>
        <w:spacing w:before="80" w:after="80"/>
        <w:rPr>
          <w:rFonts w:ascii="Arial" w:hAnsi="Arial" w:eastAsia="Arial" w:cs="Arial"/>
          <w:color w:val="000000" w:themeColor="text1"/>
          <w:sz w:val="24"/>
          <w:szCs w:val="24"/>
        </w:rPr>
      </w:pPr>
    </w:p>
    <w:sectPr w:rsidR="00D5466E">
      <w:headerReference w:type="default" r:id="rId12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767CF" w:rsidP="0065689F" w:rsidRDefault="003767CF" w14:paraId="41BB4A33" w14:textId="77777777">
      <w:pPr>
        <w:spacing w:after="0" w:line="240" w:lineRule="auto"/>
      </w:pPr>
      <w:r>
        <w:separator/>
      </w:r>
    </w:p>
  </w:endnote>
  <w:endnote w:type="continuationSeparator" w:id="0">
    <w:p w:rsidR="003767CF" w:rsidP="0065689F" w:rsidRDefault="003767CF" w14:paraId="12C1F567" w14:textId="77777777">
      <w:pPr>
        <w:spacing w:after="0" w:line="240" w:lineRule="auto"/>
      </w:pPr>
      <w:r>
        <w:continuationSeparator/>
      </w:r>
    </w:p>
  </w:endnote>
  <w:endnote w:type="continuationNotice" w:id="1">
    <w:p w:rsidR="003767CF" w:rsidRDefault="003767CF" w14:paraId="5A27A82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sdt>
    <w:sdtPr>
      <w:id w:val="1100838721"/>
      <w:docPartObj>
        <w:docPartGallery w:val="Page Numbers (Bottom of Page)"/>
        <w:docPartUnique/>
      </w:docPartObj>
    </w:sdtPr>
    <w:sdtContent>
      <w:p w:rsidR="002811F9" w:rsidRDefault="002811F9" w14:paraId="3513A5A2" w14:textId="1CDB36B8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E5BDF1C" wp14:editId="4DC00B5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726365841" name="Rectangle 7263658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2811F9" w:rsidR="002811F9" w:rsidRDefault="002811F9" w14:paraId="658B1C7F" w14:textId="77777777">
                              <w:pPr>
                                <w:pBdr>
                                  <w:top w:val="single" w:color="7F7F7F" w:themeColor="background1" w:themeShade="7F" w:sz="4" w:space="1"/>
                                </w:pBdr>
                                <w:jc w:val="center"/>
                              </w:pPr>
                              <w:r w:rsidRPr="002811F9">
                                <w:fldChar w:fldCharType="begin"/>
                              </w:r>
                              <w:r w:rsidRPr="002811F9">
                                <w:instrText>PAGE   \* MERGEFORMAT</w:instrText>
                              </w:r>
                              <w:r w:rsidRPr="002811F9">
                                <w:fldChar w:fldCharType="separate"/>
                              </w:r>
                              <w:r w:rsidRPr="002811F9">
                                <w:t>2</w:t>
                              </w:r>
                              <w:r w:rsidRPr="002811F9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a="http://schemas.openxmlformats.org/drawingml/2006/main">
              <w:pict w14:anchorId="06DD90A1">
                <v:rect id="Pravokutnik 726365841" style="position:absolute;margin-left:0;margin-top:0;width:44.55pt;height:15.1pt;rotation:180;flip:x;z-index:251658241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spid="_x0000_s1027" filled="f" fillcolor="#c0504d" stroked="f" strokecolor="#5c83b4" strokeweight="2.25pt" w14:anchorId="3E5BDF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>
                  <v:textbox inset=",0,,0">
                    <w:txbxContent>
                      <w:p w:rsidRPr="002811F9" w:rsidR="002811F9" w:rsidRDefault="002811F9" w14:paraId="0EB546F9" w14:textId="77777777">
                        <w:pPr>
                          <w:pBdr>
                            <w:top w:val="single" w:color="7F7F7F" w:themeColor="background1" w:themeShade="7F" w:sz="4" w:space="1"/>
                          </w:pBdr>
                          <w:jc w:val="center"/>
                        </w:pPr>
                        <w:r w:rsidRPr="002811F9">
                          <w:fldChar w:fldCharType="begin"/>
                        </w:r>
                        <w:r w:rsidRPr="002811F9">
                          <w:instrText>PAGE   \* MERGEFORMAT</w:instrText>
                        </w:r>
                        <w:r w:rsidRPr="002811F9">
                          <w:fldChar w:fldCharType="separate"/>
                        </w:r>
                        <w:r w:rsidRPr="002811F9">
                          <w:t>2</w:t>
                        </w:r>
                        <w:r w:rsidRPr="002811F9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767CF" w:rsidP="0065689F" w:rsidRDefault="003767CF" w14:paraId="42A9FDC4" w14:textId="77777777">
      <w:pPr>
        <w:spacing w:after="0" w:line="240" w:lineRule="auto"/>
      </w:pPr>
      <w:r>
        <w:separator/>
      </w:r>
    </w:p>
  </w:footnote>
  <w:footnote w:type="continuationSeparator" w:id="0">
    <w:p w:rsidR="003767CF" w:rsidP="0065689F" w:rsidRDefault="003767CF" w14:paraId="5915E66A" w14:textId="77777777">
      <w:pPr>
        <w:spacing w:after="0" w:line="240" w:lineRule="auto"/>
      </w:pPr>
      <w:r>
        <w:continuationSeparator/>
      </w:r>
    </w:p>
  </w:footnote>
  <w:footnote w:type="continuationNotice" w:id="1">
    <w:p w:rsidR="003767CF" w:rsidRDefault="003767CF" w14:paraId="7323BF7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65689F" w:rsidRDefault="00315E33" w14:paraId="7ECBD657" w14:textId="60F18578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54B1CF04" wp14:editId="4AC9FAF8">
          <wp:simplePos x="0" y="0"/>
          <wp:positionH relativeFrom="column">
            <wp:posOffset>3893270</wp:posOffset>
          </wp:positionH>
          <wp:positionV relativeFrom="paragraph">
            <wp:posOffset>-131661</wp:posOffset>
          </wp:positionV>
          <wp:extent cx="1924050" cy="554355"/>
          <wp:effectExtent l="0" t="0" r="0" b="0"/>
          <wp:wrapThrough wrapText="bothSides">
            <wp:wrapPolygon edited="0">
              <wp:start x="0" y="0"/>
              <wp:lineTo x="0" y="20784"/>
              <wp:lineTo x="21386" y="20784"/>
              <wp:lineTo x="21386" y="0"/>
              <wp:lineTo x="0" y="0"/>
            </wp:wrapPolygon>
          </wp:wrapThrough>
          <wp:docPr id="283899186" name="Picture 283899186" descr="Slika na kojoj se prikazuje tekst, Font, električno plava, snimka zaslona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899186" name="Slika 283899186" descr="Slika na kojoj se prikazuje tekst, Font, električno plava, snimka zaslona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F0859" w:rsidR="0065689F">
      <w:rPr>
        <w:rStyle w:val="Emphasis"/>
        <w:noProof/>
      </w:rPr>
      <w:drawing>
        <wp:inline distT="0" distB="0" distL="0" distR="0" wp14:anchorId="4CDD02C0" wp14:editId="55BF637B">
          <wp:extent cx="1501140" cy="402540"/>
          <wp:effectExtent l="0" t="0" r="0" b="0"/>
          <wp:docPr id="1457140159" name="Picture 1457140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997" cy="405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689F">
      <w:tab/>
    </w:r>
  </w:p>
  <w:p w:rsidR="00315E33" w:rsidRDefault="00315E33" w14:paraId="1675EE2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287262" w:rsidRDefault="00287262" w14:paraId="4236EFA5" w14:textId="77777777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6546BA36" wp14:editId="1529D35D">
          <wp:simplePos x="0" y="0"/>
          <wp:positionH relativeFrom="column">
            <wp:posOffset>7098298</wp:posOffset>
          </wp:positionH>
          <wp:positionV relativeFrom="paragraph">
            <wp:posOffset>-178579</wp:posOffset>
          </wp:positionV>
          <wp:extent cx="1924050" cy="554355"/>
          <wp:effectExtent l="0" t="0" r="0" b="0"/>
          <wp:wrapThrough wrapText="bothSides">
            <wp:wrapPolygon edited="0">
              <wp:start x="0" y="0"/>
              <wp:lineTo x="0" y="20784"/>
              <wp:lineTo x="21386" y="20784"/>
              <wp:lineTo x="21386" y="0"/>
              <wp:lineTo x="0" y="0"/>
            </wp:wrapPolygon>
          </wp:wrapThrough>
          <wp:docPr id="751827924" name="Picture 751827924" descr="Slika na kojoj se prikazuje tekst, Font, električno plava, snimka zaslona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899186" name="Slika 283899186" descr="Slika na kojoj se prikazuje tekst, Font, električno plava, snimka zaslona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F0859">
      <w:rPr>
        <w:rStyle w:val="Emphasis"/>
        <w:noProof/>
      </w:rPr>
      <w:drawing>
        <wp:inline distT="0" distB="0" distL="0" distR="0" wp14:anchorId="101D6863" wp14:editId="533A454D">
          <wp:extent cx="1501140" cy="402540"/>
          <wp:effectExtent l="0" t="0" r="0" b="0"/>
          <wp:docPr id="213787950" name="Picture 2137879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997" cy="405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:rsidR="00287262" w:rsidRDefault="00287262" w14:paraId="5094532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779BC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A4D9EE"/>
    <w:multiLevelType w:val="hybridMultilevel"/>
    <w:tmpl w:val="FFFFFFFF"/>
    <w:lvl w:ilvl="0" w:tplc="4AC4CD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5E70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04FA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D0B0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6483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2408F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EC56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2EF7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1211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B35134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CA22C0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D32D4E"/>
    <w:multiLevelType w:val="hybridMultilevel"/>
    <w:tmpl w:val="25742236"/>
    <w:lvl w:ilvl="0" w:tplc="CDCC8C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C2DE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F445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2E45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0ED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C63C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708B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BA65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F0F5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FC0BD1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E53BFB"/>
    <w:multiLevelType w:val="hybridMultilevel"/>
    <w:tmpl w:val="FFFFFFFF"/>
    <w:lvl w:ilvl="0" w:tplc="FF18C5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C25D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8C00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CAC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B2C7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522E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6864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568E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AE6C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73206B"/>
    <w:multiLevelType w:val="hybridMultilevel"/>
    <w:tmpl w:val="FFFFFFFF"/>
    <w:lvl w:ilvl="0" w:tplc="42144D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124D1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CCB4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2611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E44CA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5E5B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82E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0C9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1CC7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6A85B5"/>
    <w:multiLevelType w:val="hybridMultilevel"/>
    <w:tmpl w:val="FFFFFFFF"/>
    <w:lvl w:ilvl="0" w:tplc="AD4A6562">
      <w:start w:val="1"/>
      <w:numFmt w:val="decimal"/>
      <w:lvlText w:val="%1."/>
      <w:lvlJc w:val="left"/>
      <w:pPr>
        <w:ind w:left="720" w:hanging="360"/>
      </w:pPr>
    </w:lvl>
    <w:lvl w:ilvl="1" w:tplc="D348EE10">
      <w:start w:val="1"/>
      <w:numFmt w:val="lowerLetter"/>
      <w:lvlText w:val="%2."/>
      <w:lvlJc w:val="left"/>
      <w:pPr>
        <w:ind w:left="1440" w:hanging="360"/>
      </w:pPr>
    </w:lvl>
    <w:lvl w:ilvl="2" w:tplc="A3D83F5E">
      <w:start w:val="1"/>
      <w:numFmt w:val="lowerRoman"/>
      <w:lvlText w:val="%3."/>
      <w:lvlJc w:val="right"/>
      <w:pPr>
        <w:ind w:left="2160" w:hanging="180"/>
      </w:pPr>
    </w:lvl>
    <w:lvl w:ilvl="3" w:tplc="86D41798">
      <w:start w:val="1"/>
      <w:numFmt w:val="decimal"/>
      <w:lvlText w:val="%4."/>
      <w:lvlJc w:val="left"/>
      <w:pPr>
        <w:ind w:left="2880" w:hanging="360"/>
      </w:pPr>
    </w:lvl>
    <w:lvl w:ilvl="4" w:tplc="9926D1A6">
      <w:start w:val="1"/>
      <w:numFmt w:val="lowerLetter"/>
      <w:lvlText w:val="%5."/>
      <w:lvlJc w:val="left"/>
      <w:pPr>
        <w:ind w:left="3600" w:hanging="360"/>
      </w:pPr>
    </w:lvl>
    <w:lvl w:ilvl="5" w:tplc="6504AA6E">
      <w:start w:val="1"/>
      <w:numFmt w:val="lowerRoman"/>
      <w:lvlText w:val="%6."/>
      <w:lvlJc w:val="right"/>
      <w:pPr>
        <w:ind w:left="4320" w:hanging="180"/>
      </w:pPr>
    </w:lvl>
    <w:lvl w:ilvl="6" w:tplc="AA8E7D38">
      <w:start w:val="1"/>
      <w:numFmt w:val="decimal"/>
      <w:lvlText w:val="%7."/>
      <w:lvlJc w:val="left"/>
      <w:pPr>
        <w:ind w:left="5040" w:hanging="360"/>
      </w:pPr>
    </w:lvl>
    <w:lvl w:ilvl="7" w:tplc="3FC4B6F6">
      <w:start w:val="1"/>
      <w:numFmt w:val="lowerLetter"/>
      <w:lvlText w:val="%8."/>
      <w:lvlJc w:val="left"/>
      <w:pPr>
        <w:ind w:left="5760" w:hanging="360"/>
      </w:pPr>
    </w:lvl>
    <w:lvl w:ilvl="8" w:tplc="77EE589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0D949"/>
    <w:multiLevelType w:val="hybridMultilevel"/>
    <w:tmpl w:val="FFFFFFFF"/>
    <w:lvl w:ilvl="0" w:tplc="A4840E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264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7E2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E52DD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B041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D2CB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493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F21D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62FF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96A2ED"/>
    <w:multiLevelType w:val="hybridMultilevel"/>
    <w:tmpl w:val="FFFFFFFF"/>
    <w:lvl w:ilvl="0" w:tplc="68A279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FE62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E8EF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8674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BABC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2EC54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6CD6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F61B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CD3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8F5676"/>
    <w:multiLevelType w:val="hybridMultilevel"/>
    <w:tmpl w:val="F2065E80"/>
    <w:lvl w:ilvl="0" w:tplc="DD50E0E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5C6E6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918C4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868B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1AA9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2C3A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B05E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DE13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8ECB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B49538"/>
    <w:multiLevelType w:val="hybridMultilevel"/>
    <w:tmpl w:val="581201EE"/>
    <w:lvl w:ilvl="0" w:tplc="8A9878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D21A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8AC5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F0D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D4D4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8ABC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A4B6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8664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70FD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A6C7BE7"/>
    <w:multiLevelType w:val="hybridMultilevel"/>
    <w:tmpl w:val="38C67F60"/>
    <w:lvl w:ilvl="0" w:tplc="0C64B45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3F2F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78B5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F2BC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C86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947A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AEE0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AA25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8E92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EF2A0B"/>
    <w:multiLevelType w:val="hybridMultilevel"/>
    <w:tmpl w:val="FFFFFFFF"/>
    <w:lvl w:ilvl="0" w:tplc="30327D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FEBA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10AE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4493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B882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E23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D2B5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F8A3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5ECE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CEB674B"/>
    <w:multiLevelType w:val="hybridMultilevel"/>
    <w:tmpl w:val="AA703098"/>
    <w:lvl w:ilvl="0" w:tplc="BD6082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464AC8">
      <w:start w:val="1"/>
      <w:numFmt w:val="bullet"/>
      <w:pStyle w:val="Naslov2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ECF2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1889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BA0A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B21F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3004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360C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34FD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CFA7E6C"/>
    <w:multiLevelType w:val="hybridMultilevel"/>
    <w:tmpl w:val="FFFFFFFF"/>
    <w:lvl w:ilvl="0" w:tplc="27E849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F25E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766C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D69C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E2D0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8A37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2288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2E15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E21E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F4E9E0C"/>
    <w:multiLevelType w:val="hybridMultilevel"/>
    <w:tmpl w:val="4EEC4526"/>
    <w:lvl w:ilvl="0" w:tplc="1CAC4E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3037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527A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90BB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7E8E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B6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AAA0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D8C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302F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FB95A57"/>
    <w:multiLevelType w:val="hybridMultilevel"/>
    <w:tmpl w:val="FFFFFFFF"/>
    <w:lvl w:ilvl="0" w:tplc="94C6E4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12FB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082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DCD2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F646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66A6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BABD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A0D3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62A2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20A9012"/>
    <w:multiLevelType w:val="hybridMultilevel"/>
    <w:tmpl w:val="FFFFFFFF"/>
    <w:lvl w:ilvl="0" w:tplc="3F84F5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4E7A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EC9B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52B9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C00D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A8AB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F456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B472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B4D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2F3C348"/>
    <w:multiLevelType w:val="hybridMultilevel"/>
    <w:tmpl w:val="FFFFFFFF"/>
    <w:lvl w:ilvl="0" w:tplc="7BBEAE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52679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04FD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EC26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1474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AC9A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90EA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9C9F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E416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30BAB21"/>
    <w:multiLevelType w:val="hybridMultilevel"/>
    <w:tmpl w:val="FFFFFFFF"/>
    <w:lvl w:ilvl="0" w:tplc="28C2FC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3C48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2471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9E5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DC8D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EE29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A6F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4EBD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40E9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91037C9"/>
    <w:multiLevelType w:val="hybridMultilevel"/>
    <w:tmpl w:val="FFFFFFFF"/>
    <w:lvl w:ilvl="0" w:tplc="068468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9E82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3EEFF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1203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0E05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ECEF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A44F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58C0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D478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B5BCFEB"/>
    <w:multiLevelType w:val="multilevel"/>
    <w:tmpl w:val="D59C523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19C2D00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20528BC"/>
    <w:multiLevelType w:val="hybridMultilevel"/>
    <w:tmpl w:val="24820216"/>
    <w:lvl w:ilvl="0" w:tplc="7BEEB4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7820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5A2C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C46D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A836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B4D9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7A0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48DF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9A7F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2F8D4B6"/>
    <w:multiLevelType w:val="hybridMultilevel"/>
    <w:tmpl w:val="FFFFFFFF"/>
    <w:lvl w:ilvl="0" w:tplc="2F229D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B4A2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0664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8A8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ECD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5839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0243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7A6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5619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5927A46"/>
    <w:multiLevelType w:val="multilevel"/>
    <w:tmpl w:val="FFFFFFFF"/>
    <w:lvl w:ilvl="0">
      <w:start w:val="3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774D1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B623D8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C731685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81F81C"/>
    <w:multiLevelType w:val="hybridMultilevel"/>
    <w:tmpl w:val="FFFFFFFF"/>
    <w:lvl w:ilvl="0" w:tplc="F650DC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A2D9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2EDA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C228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7C2B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EA44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0491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48CA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9E38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9A6518A"/>
    <w:multiLevelType w:val="hybridMultilevel"/>
    <w:tmpl w:val="FFFFFFFF"/>
    <w:lvl w:ilvl="0" w:tplc="10C81B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4616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E2F8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A2AD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5CD4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D89D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8648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96C9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92AF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15C318"/>
    <w:multiLevelType w:val="hybridMultilevel"/>
    <w:tmpl w:val="EF72A6CA"/>
    <w:lvl w:ilvl="0" w:tplc="056431C2">
      <w:start w:val="1"/>
      <w:numFmt w:val="decimal"/>
      <w:lvlText w:val="%1."/>
      <w:lvlJc w:val="left"/>
      <w:pPr>
        <w:ind w:left="720" w:hanging="360"/>
      </w:pPr>
    </w:lvl>
    <w:lvl w:ilvl="1" w:tplc="469083E0">
      <w:start w:val="1"/>
      <w:numFmt w:val="lowerLetter"/>
      <w:lvlText w:val="%2."/>
      <w:lvlJc w:val="left"/>
      <w:pPr>
        <w:ind w:left="1440" w:hanging="360"/>
      </w:pPr>
    </w:lvl>
    <w:lvl w:ilvl="2" w:tplc="9920DC20">
      <w:start w:val="1"/>
      <w:numFmt w:val="lowerRoman"/>
      <w:lvlText w:val="%3."/>
      <w:lvlJc w:val="right"/>
      <w:pPr>
        <w:ind w:left="2160" w:hanging="180"/>
      </w:pPr>
    </w:lvl>
    <w:lvl w:ilvl="3" w:tplc="6AC2F386">
      <w:start w:val="1"/>
      <w:numFmt w:val="decimal"/>
      <w:lvlText w:val="%4."/>
      <w:lvlJc w:val="left"/>
      <w:pPr>
        <w:ind w:left="2880" w:hanging="360"/>
      </w:pPr>
    </w:lvl>
    <w:lvl w:ilvl="4" w:tplc="F0BA951C">
      <w:start w:val="1"/>
      <w:numFmt w:val="lowerLetter"/>
      <w:lvlText w:val="%5."/>
      <w:lvlJc w:val="left"/>
      <w:pPr>
        <w:ind w:left="3600" w:hanging="360"/>
      </w:pPr>
    </w:lvl>
    <w:lvl w:ilvl="5" w:tplc="D0A4AD16">
      <w:start w:val="1"/>
      <w:numFmt w:val="lowerRoman"/>
      <w:lvlText w:val="%6."/>
      <w:lvlJc w:val="right"/>
      <w:pPr>
        <w:ind w:left="4320" w:hanging="180"/>
      </w:pPr>
    </w:lvl>
    <w:lvl w:ilvl="6" w:tplc="BC78BCB2">
      <w:start w:val="1"/>
      <w:numFmt w:val="decimal"/>
      <w:lvlText w:val="%7."/>
      <w:lvlJc w:val="left"/>
      <w:pPr>
        <w:ind w:left="5040" w:hanging="360"/>
      </w:pPr>
    </w:lvl>
    <w:lvl w:ilvl="7" w:tplc="AC92F19C">
      <w:start w:val="1"/>
      <w:numFmt w:val="lowerLetter"/>
      <w:lvlText w:val="%8."/>
      <w:lvlJc w:val="left"/>
      <w:pPr>
        <w:ind w:left="5760" w:hanging="360"/>
      </w:pPr>
    </w:lvl>
    <w:lvl w:ilvl="8" w:tplc="ACB6654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D321A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0595F2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88D648"/>
    <w:multiLevelType w:val="hybridMultilevel"/>
    <w:tmpl w:val="B01C9CD6"/>
    <w:lvl w:ilvl="0" w:tplc="6AC47F1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2C40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16D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BEC5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22DA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DCA0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4EC0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A20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044A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5010CAD"/>
    <w:multiLevelType w:val="hybridMultilevel"/>
    <w:tmpl w:val="3300F6C4"/>
    <w:lvl w:ilvl="0" w:tplc="41B051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DAC4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1837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5AC1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C05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707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CEF8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1C5E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DC8C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5174BA4"/>
    <w:multiLevelType w:val="hybridMultilevel"/>
    <w:tmpl w:val="23F85662"/>
    <w:lvl w:ilvl="0" w:tplc="7160F3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F9462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4C6F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0ED9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2897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8AB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A25B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73630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3C61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689BA87"/>
    <w:multiLevelType w:val="hybridMultilevel"/>
    <w:tmpl w:val="F1862640"/>
    <w:lvl w:ilvl="0" w:tplc="D66C7A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6C6B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2EE0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C2A7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F495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5EB8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638E3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BC43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6E6E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7055729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8164460"/>
    <w:multiLevelType w:val="multilevel"/>
    <w:tmpl w:val="85D0F0A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A9F430C"/>
    <w:multiLevelType w:val="multilevel"/>
    <w:tmpl w:val="FFFFFFFF"/>
    <w:lvl w:ilvl="0">
      <w:start w:val="2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582B7"/>
    <w:multiLevelType w:val="hybridMultilevel"/>
    <w:tmpl w:val="FFFFFFFF"/>
    <w:lvl w:ilvl="0" w:tplc="38EE95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7247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3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32D9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CE97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2CBF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965A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58B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0C02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DE1E16E"/>
    <w:multiLevelType w:val="hybridMultilevel"/>
    <w:tmpl w:val="FFFFFFFF"/>
    <w:lvl w:ilvl="0" w:tplc="897CDE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2E34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04B5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1CAE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D8AF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1ED0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877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E8C5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4459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F620D2D"/>
    <w:multiLevelType w:val="hybridMultilevel"/>
    <w:tmpl w:val="FFFFFFFF"/>
    <w:lvl w:ilvl="0" w:tplc="17AEDF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8AA1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9E74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7012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2EBF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AE56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9024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00F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E833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4838426">
    <w:abstractNumId w:val="1"/>
  </w:num>
  <w:num w:numId="2" w16cid:durableId="458455752">
    <w:abstractNumId w:val="26"/>
  </w:num>
  <w:num w:numId="3" w16cid:durableId="1175996329">
    <w:abstractNumId w:val="20"/>
  </w:num>
  <w:num w:numId="4" w16cid:durableId="458382745">
    <w:abstractNumId w:val="31"/>
  </w:num>
  <w:num w:numId="5" w16cid:durableId="751270447">
    <w:abstractNumId w:val="21"/>
  </w:num>
  <w:num w:numId="6" w16cid:durableId="882640749">
    <w:abstractNumId w:val="18"/>
  </w:num>
  <w:num w:numId="7" w16cid:durableId="650642628">
    <w:abstractNumId w:val="14"/>
  </w:num>
  <w:num w:numId="8" w16cid:durableId="754863505">
    <w:abstractNumId w:val="6"/>
  </w:num>
  <w:num w:numId="9" w16cid:durableId="1773085853">
    <w:abstractNumId w:val="16"/>
  </w:num>
  <w:num w:numId="10" w16cid:durableId="1291324892">
    <w:abstractNumId w:val="9"/>
  </w:num>
  <w:num w:numId="11" w16cid:durableId="784471731">
    <w:abstractNumId w:val="32"/>
  </w:num>
  <w:num w:numId="12" w16cid:durableId="535119133">
    <w:abstractNumId w:val="38"/>
  </w:num>
  <w:num w:numId="13" w16cid:durableId="505902652">
    <w:abstractNumId w:val="29"/>
  </w:num>
  <w:num w:numId="14" w16cid:durableId="1431391558">
    <w:abstractNumId w:val="37"/>
  </w:num>
  <w:num w:numId="15" w16cid:durableId="20281774">
    <w:abstractNumId w:val="23"/>
  </w:num>
  <w:num w:numId="16" w16cid:durableId="1078945156">
    <w:abstractNumId w:val="33"/>
  </w:num>
  <w:num w:numId="17" w16cid:durableId="131752530">
    <w:abstractNumId w:val="25"/>
  </w:num>
  <w:num w:numId="18" w16cid:durableId="1250312134">
    <w:abstractNumId w:val="36"/>
  </w:num>
  <w:num w:numId="19" w16cid:durableId="715741688">
    <w:abstractNumId w:val="4"/>
  </w:num>
  <w:num w:numId="20" w16cid:durableId="1840147775">
    <w:abstractNumId w:val="13"/>
  </w:num>
  <w:num w:numId="21" w16cid:durableId="45446764">
    <w:abstractNumId w:val="11"/>
  </w:num>
  <w:num w:numId="22" w16cid:durableId="2035763309">
    <w:abstractNumId w:val="12"/>
  </w:num>
  <w:num w:numId="23" w16cid:durableId="1355696033">
    <w:abstractNumId w:val="17"/>
  </w:num>
  <w:num w:numId="24" w16cid:durableId="370738057">
    <w:abstractNumId w:val="15"/>
  </w:num>
  <w:num w:numId="25" w16cid:durableId="1298800746">
    <w:abstractNumId w:val="39"/>
  </w:num>
  <w:num w:numId="26" w16cid:durableId="969818501">
    <w:abstractNumId w:val="28"/>
  </w:num>
  <w:num w:numId="27" w16cid:durableId="1549141835">
    <w:abstractNumId w:val="0"/>
  </w:num>
  <w:num w:numId="28" w16cid:durableId="547837833">
    <w:abstractNumId w:val="41"/>
  </w:num>
  <w:num w:numId="29" w16cid:durableId="142282685">
    <w:abstractNumId w:val="3"/>
  </w:num>
  <w:num w:numId="30" w16cid:durableId="1500847982">
    <w:abstractNumId w:val="40"/>
  </w:num>
  <w:num w:numId="31" w16cid:durableId="1481728266">
    <w:abstractNumId w:val="2"/>
  </w:num>
  <w:num w:numId="32" w16cid:durableId="1547914651">
    <w:abstractNumId w:val="5"/>
  </w:num>
  <w:num w:numId="33" w16cid:durableId="1497917578">
    <w:abstractNumId w:val="24"/>
  </w:num>
  <w:num w:numId="34" w16cid:durableId="1189177233">
    <w:abstractNumId w:val="34"/>
  </w:num>
  <w:num w:numId="35" w16cid:durableId="1705788895">
    <w:abstractNumId w:val="30"/>
  </w:num>
  <w:num w:numId="36" w16cid:durableId="1759907744">
    <w:abstractNumId w:val="8"/>
  </w:num>
  <w:num w:numId="37" w16cid:durableId="1427842660">
    <w:abstractNumId w:val="35"/>
  </w:num>
  <w:num w:numId="38" w16cid:durableId="1963727879">
    <w:abstractNumId w:val="27"/>
  </w:num>
  <w:num w:numId="39" w16cid:durableId="350643425">
    <w:abstractNumId w:val="45"/>
  </w:num>
  <w:num w:numId="40" w16cid:durableId="2043169376">
    <w:abstractNumId w:val="44"/>
  </w:num>
  <w:num w:numId="41" w16cid:durableId="121846440">
    <w:abstractNumId w:val="19"/>
  </w:num>
  <w:num w:numId="42" w16cid:durableId="1518346349">
    <w:abstractNumId w:val="7"/>
  </w:num>
  <w:num w:numId="43" w16cid:durableId="1903906456">
    <w:abstractNumId w:val="10"/>
  </w:num>
  <w:num w:numId="44" w16cid:durableId="733817130">
    <w:abstractNumId w:val="22"/>
  </w:num>
  <w:num w:numId="45" w16cid:durableId="1772166350">
    <w:abstractNumId w:val="43"/>
  </w:num>
  <w:num w:numId="46" w16cid:durableId="1539854441">
    <w:abstractNumId w:val="42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6A4141"/>
    <w:rsid w:val="0001136B"/>
    <w:rsid w:val="00012C0E"/>
    <w:rsid w:val="00033B14"/>
    <w:rsid w:val="00033EFF"/>
    <w:rsid w:val="00034664"/>
    <w:rsid w:val="000408D1"/>
    <w:rsid w:val="00042B06"/>
    <w:rsid w:val="0006430A"/>
    <w:rsid w:val="00096D64"/>
    <w:rsid w:val="000A23C5"/>
    <w:rsid w:val="000A2A39"/>
    <w:rsid w:val="000E4096"/>
    <w:rsid w:val="000E635A"/>
    <w:rsid w:val="000F652E"/>
    <w:rsid w:val="0012187B"/>
    <w:rsid w:val="00126FFA"/>
    <w:rsid w:val="00136743"/>
    <w:rsid w:val="00137B31"/>
    <w:rsid w:val="001526E1"/>
    <w:rsid w:val="0015532A"/>
    <w:rsid w:val="0015570E"/>
    <w:rsid w:val="001677B0"/>
    <w:rsid w:val="00182EEC"/>
    <w:rsid w:val="001A27C9"/>
    <w:rsid w:val="001C3D2A"/>
    <w:rsid w:val="001D235E"/>
    <w:rsid w:val="001F0595"/>
    <w:rsid w:val="001F11DD"/>
    <w:rsid w:val="001F7BE4"/>
    <w:rsid w:val="002034E2"/>
    <w:rsid w:val="0021541F"/>
    <w:rsid w:val="00220FB7"/>
    <w:rsid w:val="002335CE"/>
    <w:rsid w:val="00236D48"/>
    <w:rsid w:val="00237178"/>
    <w:rsid w:val="00237C41"/>
    <w:rsid w:val="00243A8E"/>
    <w:rsid w:val="00246D7A"/>
    <w:rsid w:val="0025608D"/>
    <w:rsid w:val="002631C1"/>
    <w:rsid w:val="00275D9A"/>
    <w:rsid w:val="00275EDC"/>
    <w:rsid w:val="002811F9"/>
    <w:rsid w:val="00284FC0"/>
    <w:rsid w:val="00287262"/>
    <w:rsid w:val="00297C98"/>
    <w:rsid w:val="002C31AC"/>
    <w:rsid w:val="002C5973"/>
    <w:rsid w:val="002D795A"/>
    <w:rsid w:val="002E0826"/>
    <w:rsid w:val="002E1224"/>
    <w:rsid w:val="002F0C02"/>
    <w:rsid w:val="002F7062"/>
    <w:rsid w:val="00315E33"/>
    <w:rsid w:val="0031767F"/>
    <w:rsid w:val="00335D90"/>
    <w:rsid w:val="00341B4C"/>
    <w:rsid w:val="003472E3"/>
    <w:rsid w:val="003500AA"/>
    <w:rsid w:val="00355164"/>
    <w:rsid w:val="00365535"/>
    <w:rsid w:val="003767CF"/>
    <w:rsid w:val="00387660"/>
    <w:rsid w:val="00387AF0"/>
    <w:rsid w:val="00395232"/>
    <w:rsid w:val="00395443"/>
    <w:rsid w:val="003B195F"/>
    <w:rsid w:val="003B2BEE"/>
    <w:rsid w:val="003B3785"/>
    <w:rsid w:val="003B52BE"/>
    <w:rsid w:val="003B7517"/>
    <w:rsid w:val="003C0DCC"/>
    <w:rsid w:val="003C32D6"/>
    <w:rsid w:val="003C411B"/>
    <w:rsid w:val="003C5427"/>
    <w:rsid w:val="003D30C3"/>
    <w:rsid w:val="003E67E1"/>
    <w:rsid w:val="003F4212"/>
    <w:rsid w:val="003F508D"/>
    <w:rsid w:val="00405989"/>
    <w:rsid w:val="004069CA"/>
    <w:rsid w:val="00414975"/>
    <w:rsid w:val="0042005C"/>
    <w:rsid w:val="004246DA"/>
    <w:rsid w:val="00437120"/>
    <w:rsid w:val="00444C72"/>
    <w:rsid w:val="004611C4"/>
    <w:rsid w:val="00493F2F"/>
    <w:rsid w:val="004949A8"/>
    <w:rsid w:val="004A413B"/>
    <w:rsid w:val="004A4CBA"/>
    <w:rsid w:val="00505526"/>
    <w:rsid w:val="005142C2"/>
    <w:rsid w:val="00514521"/>
    <w:rsid w:val="00534DD8"/>
    <w:rsid w:val="00535692"/>
    <w:rsid w:val="00563FD2"/>
    <w:rsid w:val="005870EC"/>
    <w:rsid w:val="00591A8E"/>
    <w:rsid w:val="005B03E1"/>
    <w:rsid w:val="005C0D29"/>
    <w:rsid w:val="005E2C4A"/>
    <w:rsid w:val="005F140F"/>
    <w:rsid w:val="00601914"/>
    <w:rsid w:val="00602725"/>
    <w:rsid w:val="0060290E"/>
    <w:rsid w:val="00611507"/>
    <w:rsid w:val="0062284D"/>
    <w:rsid w:val="00622C52"/>
    <w:rsid w:val="00625B18"/>
    <w:rsid w:val="0063203B"/>
    <w:rsid w:val="00634298"/>
    <w:rsid w:val="00647242"/>
    <w:rsid w:val="0065689F"/>
    <w:rsid w:val="00661D4B"/>
    <w:rsid w:val="006867CB"/>
    <w:rsid w:val="006A7C1A"/>
    <w:rsid w:val="006B7C8B"/>
    <w:rsid w:val="006D6808"/>
    <w:rsid w:val="006E7076"/>
    <w:rsid w:val="006E70F7"/>
    <w:rsid w:val="006F49CE"/>
    <w:rsid w:val="007002E3"/>
    <w:rsid w:val="00716FC1"/>
    <w:rsid w:val="00727414"/>
    <w:rsid w:val="00741473"/>
    <w:rsid w:val="00743F82"/>
    <w:rsid w:val="00755204"/>
    <w:rsid w:val="00765098"/>
    <w:rsid w:val="00777F15"/>
    <w:rsid w:val="00791B4C"/>
    <w:rsid w:val="00793EB4"/>
    <w:rsid w:val="007A00F2"/>
    <w:rsid w:val="007B69CC"/>
    <w:rsid w:val="007E1286"/>
    <w:rsid w:val="00804490"/>
    <w:rsid w:val="00810BCB"/>
    <w:rsid w:val="00814799"/>
    <w:rsid w:val="00852F4D"/>
    <w:rsid w:val="00860C7F"/>
    <w:rsid w:val="00865091"/>
    <w:rsid w:val="00873072"/>
    <w:rsid w:val="00877E58"/>
    <w:rsid w:val="0088568E"/>
    <w:rsid w:val="008879DB"/>
    <w:rsid w:val="00894411"/>
    <w:rsid w:val="008A6C6B"/>
    <w:rsid w:val="008C2A9C"/>
    <w:rsid w:val="008D1BCD"/>
    <w:rsid w:val="008F7092"/>
    <w:rsid w:val="008F7C3E"/>
    <w:rsid w:val="00910F8E"/>
    <w:rsid w:val="009127DB"/>
    <w:rsid w:val="009179FF"/>
    <w:rsid w:val="009208D5"/>
    <w:rsid w:val="00936E43"/>
    <w:rsid w:val="00944DC2"/>
    <w:rsid w:val="00951DFA"/>
    <w:rsid w:val="009601BC"/>
    <w:rsid w:val="009624EC"/>
    <w:rsid w:val="00966CF7"/>
    <w:rsid w:val="00972315"/>
    <w:rsid w:val="009B5ACC"/>
    <w:rsid w:val="009C61B0"/>
    <w:rsid w:val="009D0BF5"/>
    <w:rsid w:val="009D69FE"/>
    <w:rsid w:val="009D7534"/>
    <w:rsid w:val="009E017E"/>
    <w:rsid w:val="009F0749"/>
    <w:rsid w:val="00A02895"/>
    <w:rsid w:val="00A1181D"/>
    <w:rsid w:val="00A14326"/>
    <w:rsid w:val="00A149D0"/>
    <w:rsid w:val="00A20A28"/>
    <w:rsid w:val="00A427CC"/>
    <w:rsid w:val="00A548E5"/>
    <w:rsid w:val="00A62914"/>
    <w:rsid w:val="00A70FA1"/>
    <w:rsid w:val="00A73CEE"/>
    <w:rsid w:val="00A767F2"/>
    <w:rsid w:val="00A76D9D"/>
    <w:rsid w:val="00A94FE1"/>
    <w:rsid w:val="00A95198"/>
    <w:rsid w:val="00AA44BA"/>
    <w:rsid w:val="00AA57BE"/>
    <w:rsid w:val="00AA6E53"/>
    <w:rsid w:val="00AB6E49"/>
    <w:rsid w:val="00AD3EFA"/>
    <w:rsid w:val="00B01CC0"/>
    <w:rsid w:val="00B2529E"/>
    <w:rsid w:val="00B35903"/>
    <w:rsid w:val="00B46631"/>
    <w:rsid w:val="00B52FA4"/>
    <w:rsid w:val="00B55119"/>
    <w:rsid w:val="00B55168"/>
    <w:rsid w:val="00B63110"/>
    <w:rsid w:val="00B663C7"/>
    <w:rsid w:val="00B821D5"/>
    <w:rsid w:val="00B97B49"/>
    <w:rsid w:val="00BA428F"/>
    <w:rsid w:val="00BA4634"/>
    <w:rsid w:val="00BB6B92"/>
    <w:rsid w:val="00BC1714"/>
    <w:rsid w:val="00BC78F5"/>
    <w:rsid w:val="00BE0B84"/>
    <w:rsid w:val="00BE655F"/>
    <w:rsid w:val="00C16979"/>
    <w:rsid w:val="00C23F4E"/>
    <w:rsid w:val="00C25C8C"/>
    <w:rsid w:val="00C26B7A"/>
    <w:rsid w:val="00C3381A"/>
    <w:rsid w:val="00C35E04"/>
    <w:rsid w:val="00C55C9D"/>
    <w:rsid w:val="00C60687"/>
    <w:rsid w:val="00C60985"/>
    <w:rsid w:val="00C60B45"/>
    <w:rsid w:val="00C61AAE"/>
    <w:rsid w:val="00C63866"/>
    <w:rsid w:val="00C812C1"/>
    <w:rsid w:val="00C96B36"/>
    <w:rsid w:val="00CA5C07"/>
    <w:rsid w:val="00CB63D8"/>
    <w:rsid w:val="00CE37CC"/>
    <w:rsid w:val="00CF4F85"/>
    <w:rsid w:val="00CF6B73"/>
    <w:rsid w:val="00D13278"/>
    <w:rsid w:val="00D1355D"/>
    <w:rsid w:val="00D20BCD"/>
    <w:rsid w:val="00D26ECE"/>
    <w:rsid w:val="00D471D4"/>
    <w:rsid w:val="00D5466E"/>
    <w:rsid w:val="00D65A1A"/>
    <w:rsid w:val="00D70FA2"/>
    <w:rsid w:val="00D7427D"/>
    <w:rsid w:val="00D82058"/>
    <w:rsid w:val="00D82517"/>
    <w:rsid w:val="00DB95EA"/>
    <w:rsid w:val="00DD4912"/>
    <w:rsid w:val="00DD52C8"/>
    <w:rsid w:val="00DF5AEB"/>
    <w:rsid w:val="00DF7577"/>
    <w:rsid w:val="00E016A2"/>
    <w:rsid w:val="00E234DB"/>
    <w:rsid w:val="00E266F0"/>
    <w:rsid w:val="00E32C2A"/>
    <w:rsid w:val="00E66972"/>
    <w:rsid w:val="00E713DF"/>
    <w:rsid w:val="00E85F4B"/>
    <w:rsid w:val="00E96181"/>
    <w:rsid w:val="00EA2BF3"/>
    <w:rsid w:val="00EA3F52"/>
    <w:rsid w:val="00EB33E7"/>
    <w:rsid w:val="00EB4D19"/>
    <w:rsid w:val="00EC50A4"/>
    <w:rsid w:val="00F01C5B"/>
    <w:rsid w:val="00F03746"/>
    <w:rsid w:val="00F06D0A"/>
    <w:rsid w:val="00F55539"/>
    <w:rsid w:val="00F555B7"/>
    <w:rsid w:val="00F72782"/>
    <w:rsid w:val="00F72FA0"/>
    <w:rsid w:val="00F73E36"/>
    <w:rsid w:val="00F87331"/>
    <w:rsid w:val="00FC674F"/>
    <w:rsid w:val="00FE6FBB"/>
    <w:rsid w:val="01C54209"/>
    <w:rsid w:val="02F96DBD"/>
    <w:rsid w:val="034B1E0F"/>
    <w:rsid w:val="0371E304"/>
    <w:rsid w:val="042329B0"/>
    <w:rsid w:val="050DB365"/>
    <w:rsid w:val="05D6D6B6"/>
    <w:rsid w:val="05DCBFCC"/>
    <w:rsid w:val="0743E702"/>
    <w:rsid w:val="0772A717"/>
    <w:rsid w:val="07C05BFC"/>
    <w:rsid w:val="083D9A6D"/>
    <w:rsid w:val="08935C55"/>
    <w:rsid w:val="08DEAC38"/>
    <w:rsid w:val="0987ABFE"/>
    <w:rsid w:val="0A769199"/>
    <w:rsid w:val="0B5C12D2"/>
    <w:rsid w:val="0C386D0D"/>
    <w:rsid w:val="0D165296"/>
    <w:rsid w:val="0D18C54A"/>
    <w:rsid w:val="0D2C011D"/>
    <w:rsid w:val="0DD43D6E"/>
    <w:rsid w:val="0E2EA077"/>
    <w:rsid w:val="0E93B394"/>
    <w:rsid w:val="0EB495AB"/>
    <w:rsid w:val="11A7DFA9"/>
    <w:rsid w:val="11CB5456"/>
    <w:rsid w:val="1523D72F"/>
    <w:rsid w:val="174B6C78"/>
    <w:rsid w:val="18CCAD08"/>
    <w:rsid w:val="18DAAB86"/>
    <w:rsid w:val="19006E2F"/>
    <w:rsid w:val="19EE699C"/>
    <w:rsid w:val="19F74852"/>
    <w:rsid w:val="1ACA292E"/>
    <w:rsid w:val="1B72369C"/>
    <w:rsid w:val="1B9318B3"/>
    <w:rsid w:val="1D0E06FD"/>
    <w:rsid w:val="1DC74506"/>
    <w:rsid w:val="1E647091"/>
    <w:rsid w:val="1EA9D75E"/>
    <w:rsid w:val="1FE40657"/>
    <w:rsid w:val="20D55C3D"/>
    <w:rsid w:val="219159F7"/>
    <w:rsid w:val="21F4AE9F"/>
    <w:rsid w:val="2252FCB3"/>
    <w:rsid w:val="22933338"/>
    <w:rsid w:val="236276BE"/>
    <w:rsid w:val="2499DB11"/>
    <w:rsid w:val="25AB62E1"/>
    <w:rsid w:val="26DDB8E0"/>
    <w:rsid w:val="27A3F0CD"/>
    <w:rsid w:val="284073F0"/>
    <w:rsid w:val="28BAB653"/>
    <w:rsid w:val="2909DA07"/>
    <w:rsid w:val="29C998E6"/>
    <w:rsid w:val="29F4778B"/>
    <w:rsid w:val="2AF6A2BA"/>
    <w:rsid w:val="2B8F2A6B"/>
    <w:rsid w:val="2B9047EC"/>
    <w:rsid w:val="2BDB439D"/>
    <w:rsid w:val="2CB032E1"/>
    <w:rsid w:val="2D2C184D"/>
    <w:rsid w:val="2D2D1841"/>
    <w:rsid w:val="2D480197"/>
    <w:rsid w:val="2E821C3F"/>
    <w:rsid w:val="2EC1F73B"/>
    <w:rsid w:val="2F67CB89"/>
    <w:rsid w:val="32D23680"/>
    <w:rsid w:val="33698AC0"/>
    <w:rsid w:val="33AF4BF8"/>
    <w:rsid w:val="37953BB0"/>
    <w:rsid w:val="37F8F9DF"/>
    <w:rsid w:val="38AC2255"/>
    <w:rsid w:val="38D86201"/>
    <w:rsid w:val="39417804"/>
    <w:rsid w:val="3AD757ED"/>
    <w:rsid w:val="3CC5F204"/>
    <w:rsid w:val="3E1CD6AD"/>
    <w:rsid w:val="3E3DB8C4"/>
    <w:rsid w:val="3F9F7EB1"/>
    <w:rsid w:val="41755986"/>
    <w:rsid w:val="41B33827"/>
    <w:rsid w:val="42BB8462"/>
    <w:rsid w:val="432623C0"/>
    <w:rsid w:val="4458735C"/>
    <w:rsid w:val="445C2DF4"/>
    <w:rsid w:val="44F61F1C"/>
    <w:rsid w:val="4648CAA9"/>
    <w:rsid w:val="4855D021"/>
    <w:rsid w:val="490A4876"/>
    <w:rsid w:val="497E66C3"/>
    <w:rsid w:val="4A57AD28"/>
    <w:rsid w:val="4B1236B7"/>
    <w:rsid w:val="4C52D493"/>
    <w:rsid w:val="4C87DC46"/>
    <w:rsid w:val="4D6EC891"/>
    <w:rsid w:val="4D92A6C3"/>
    <w:rsid w:val="4ECA9ABF"/>
    <w:rsid w:val="4F89BB45"/>
    <w:rsid w:val="50E5FEF9"/>
    <w:rsid w:val="51B29174"/>
    <w:rsid w:val="51E0A7C0"/>
    <w:rsid w:val="5253CB21"/>
    <w:rsid w:val="52FED87F"/>
    <w:rsid w:val="5343E499"/>
    <w:rsid w:val="53BBCCF8"/>
    <w:rsid w:val="553B6B77"/>
    <w:rsid w:val="58D2FBE6"/>
    <w:rsid w:val="58EC5FB0"/>
    <w:rsid w:val="5996804D"/>
    <w:rsid w:val="5B452E60"/>
    <w:rsid w:val="5C0FE559"/>
    <w:rsid w:val="5D6A4141"/>
    <w:rsid w:val="5DB1FDBE"/>
    <w:rsid w:val="5E1A971C"/>
    <w:rsid w:val="5F05286E"/>
    <w:rsid w:val="6182BB16"/>
    <w:rsid w:val="62419487"/>
    <w:rsid w:val="6245B2D5"/>
    <w:rsid w:val="62BBCA93"/>
    <w:rsid w:val="62EC74C5"/>
    <w:rsid w:val="64B25F43"/>
    <w:rsid w:val="65DE71D8"/>
    <w:rsid w:val="67364769"/>
    <w:rsid w:val="6847A180"/>
    <w:rsid w:val="689AC545"/>
    <w:rsid w:val="68B96046"/>
    <w:rsid w:val="69D8CA71"/>
    <w:rsid w:val="6A5530A7"/>
    <w:rsid w:val="6B7E05E8"/>
    <w:rsid w:val="6BE42428"/>
    <w:rsid w:val="6BF10108"/>
    <w:rsid w:val="6C15153C"/>
    <w:rsid w:val="6DA6CD08"/>
    <w:rsid w:val="6F28A1CA"/>
    <w:rsid w:val="6F4983E1"/>
    <w:rsid w:val="702C7479"/>
    <w:rsid w:val="703B8C52"/>
    <w:rsid w:val="70C4722B"/>
    <w:rsid w:val="7239882F"/>
    <w:rsid w:val="72792CE1"/>
    <w:rsid w:val="729A4D00"/>
    <w:rsid w:val="74CBFDCD"/>
    <w:rsid w:val="7589B786"/>
    <w:rsid w:val="77013A8B"/>
    <w:rsid w:val="77F1DA65"/>
    <w:rsid w:val="7846CF16"/>
    <w:rsid w:val="78CC2F42"/>
    <w:rsid w:val="78E3598C"/>
    <w:rsid w:val="79754498"/>
    <w:rsid w:val="7AA1C7D9"/>
    <w:rsid w:val="7C1A5BBC"/>
    <w:rsid w:val="7C2254A0"/>
    <w:rsid w:val="7D0954DE"/>
    <w:rsid w:val="7E01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A4141"/>
  <w15:chartTrackingRefBased/>
  <w15:docId w15:val="{5235AACF-00B9-4BD7-8C1A-0489E4E668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4FC0"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aslov1" w:customStyle="1">
    <w:name w:val="Naslov_1"/>
    <w:basedOn w:val="Normal"/>
    <w:next w:val="Normal"/>
    <w:link w:val="Naslov1Char"/>
    <w:uiPriority w:val="1"/>
    <w:qFormat/>
    <w:rsid w:val="553B6B77"/>
    <w:pPr>
      <w:spacing w:before="120" w:after="120"/>
      <w:ind w:left="502" w:hanging="360"/>
    </w:pPr>
    <w:rPr>
      <w:rFonts w:ascii="Myriad Pro" w:hAnsi="Myriad Pro" w:eastAsia="Times New Roman" w:cs="Times New Roman"/>
      <w:b/>
      <w:bCs/>
      <w:sz w:val="28"/>
      <w:szCs w:val="28"/>
    </w:rPr>
  </w:style>
  <w:style w:type="paragraph" w:styleId="Naslov2" w:customStyle="1">
    <w:name w:val="Naslov_2"/>
    <w:basedOn w:val="Normal"/>
    <w:uiPriority w:val="1"/>
    <w:qFormat/>
    <w:rsid w:val="553B6B77"/>
    <w:pPr>
      <w:numPr>
        <w:ilvl w:val="1"/>
        <w:numId w:val="24"/>
      </w:numPr>
      <w:spacing w:after="0"/>
      <w:jc w:val="both"/>
    </w:pPr>
    <w:rPr>
      <w:rFonts w:ascii="Myriad Pro" w:hAnsi="Myriad Pro" w:eastAsia="Times New Roman" w:cs="Times New Roman"/>
      <w:b/>
      <w:bCs/>
      <w:sz w:val="24"/>
      <w:szCs w:val="24"/>
    </w:rPr>
  </w:style>
  <w:style w:type="paragraph" w:styleId="Normal2" w:customStyle="1">
    <w:name w:val="Normal2"/>
    <w:basedOn w:val="Normal"/>
    <w:uiPriority w:val="1"/>
    <w:rsid w:val="553B6B77"/>
    <w:pPr>
      <w:spacing w:after="0"/>
    </w:pPr>
    <w:rPr>
      <w:rFonts w:ascii="Arial" w:hAnsi="Arial" w:eastAsia="Arial" w:cs="Arial"/>
      <w:color w:val="000000" w:themeColor="text1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BC171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ormaltextrun" w:customStyle="1">
    <w:name w:val="normaltextrun"/>
    <w:basedOn w:val="DefaultParagraphFont"/>
    <w:rsid w:val="00BC1714"/>
  </w:style>
  <w:style w:type="character" w:styleId="eop" w:customStyle="1">
    <w:name w:val="eop"/>
    <w:basedOn w:val="DefaultParagraphFont"/>
    <w:rsid w:val="00BC1714"/>
  </w:style>
  <w:style w:type="paragraph" w:styleId="Header">
    <w:name w:val="header"/>
    <w:basedOn w:val="Normal"/>
    <w:link w:val="HeaderChar"/>
    <w:uiPriority w:val="99"/>
    <w:unhideWhenUsed/>
    <w:rsid w:val="0065689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5689F"/>
  </w:style>
  <w:style w:type="paragraph" w:styleId="Footer">
    <w:name w:val="footer"/>
    <w:basedOn w:val="Normal"/>
    <w:link w:val="FooterChar"/>
    <w:uiPriority w:val="99"/>
    <w:unhideWhenUsed/>
    <w:rsid w:val="0065689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5689F"/>
  </w:style>
  <w:style w:type="character" w:styleId="Emphasis">
    <w:name w:val="Emphasis"/>
    <w:basedOn w:val="DefaultParagraphFont"/>
    <w:qFormat/>
    <w:rsid w:val="0065689F"/>
    <w:rPr>
      <w:i/>
      <w:iCs/>
    </w:rPr>
  </w:style>
  <w:style w:type="character" w:styleId="Naslov1Char" w:customStyle="1">
    <w:name w:val="Naslov_1 Char"/>
    <w:basedOn w:val="DefaultParagraphFont"/>
    <w:link w:val="Naslov1"/>
    <w:uiPriority w:val="1"/>
    <w:rsid w:val="001D235E"/>
    <w:rPr>
      <w:rFonts w:ascii="Myriad Pro" w:hAnsi="Myriad Pro" w:eastAsia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0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3a0d3d6fc14d402a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db1d4-5d7b-48a7-8c35-93af2c70cdf5}"/>
      </w:docPartPr>
      <w:docPartBody>
        <w:p w14:paraId="1E996B6B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2421487AC3B74186CD4ECA41ABD558" ma:contentTypeVersion="15" ma:contentTypeDescription="Stvaranje novog dokumenta." ma:contentTypeScope="" ma:versionID="7c6f20c09e0dfbb97e62c496c925daf6">
  <xsd:schema xmlns:xsd="http://www.w3.org/2001/XMLSchema" xmlns:xs="http://www.w3.org/2001/XMLSchema" xmlns:p="http://schemas.microsoft.com/office/2006/metadata/properties" xmlns:ns2="ccfcce37-d7a3-433a-9424-1827544d9d90" xmlns:ns3="c946b78c-2671-4b99-a738-b888727c1dde" xmlns:ns4="02b99b8e-752f-4c61-9a7b-7845bd98ae6c" targetNamespace="http://schemas.microsoft.com/office/2006/metadata/properties" ma:root="true" ma:fieldsID="cf18d664de3bd63441d6e0f4b998fa31" ns2:_="" ns3:_="" ns4:_="">
    <xsd:import namespace="ccfcce37-d7a3-433a-9424-1827544d9d90"/>
    <xsd:import namespace="c946b78c-2671-4b99-a738-b888727c1dde"/>
    <xsd:import namespace="02b99b8e-752f-4c61-9a7b-7845bd98a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cce37-d7a3-433a-9424-1827544d9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6d986ede-ccc4-4a57-b6a6-e316a042c0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6b78c-2671-4b99-a738-b888727c1d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38d01f-e664-4287-a242-d1528260025f}" ma:internalName="TaxCatchAll" ma:showField="CatchAllData" ma:web="c946b78c-2671-4b99-a738-b888727c1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99b8e-752f-4c61-9a7b-7845bd98a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46b78c-2671-4b99-a738-b888727c1dde" xsi:nil="true"/>
    <lcf76f155ced4ddcb4097134ff3c332f xmlns="ccfcce37-d7a3-433a-9424-1827544d9d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EDE177-08E6-4A94-BF9B-9DC14981C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cce37-d7a3-433a-9424-1827544d9d90"/>
    <ds:schemaRef ds:uri="c946b78c-2671-4b99-a738-b888727c1dde"/>
    <ds:schemaRef ds:uri="02b99b8e-752f-4c61-9a7b-7845bd98a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99BD4F-E66D-4D38-A392-1270B98AF306}">
  <ds:schemaRefs>
    <ds:schemaRef ds:uri="http://schemas.microsoft.com/office/2006/metadata/properties"/>
    <ds:schemaRef ds:uri="http://schemas.microsoft.com/office/infopath/2007/PartnerControls"/>
    <ds:schemaRef ds:uri="c946b78c-2671-4b99-a738-b888727c1dde"/>
    <ds:schemaRef ds:uri="ccfcce37-d7a3-433a-9424-1827544d9d90"/>
  </ds:schemaRefs>
</ds:datastoreItem>
</file>

<file path=customXml/itemProps3.xml><?xml version="1.0" encoding="utf-8"?>
<ds:datastoreItem xmlns:ds="http://schemas.openxmlformats.org/officeDocument/2006/customXml" ds:itemID="{8634E2AC-86CB-4660-A8B2-8AFC2E72804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Lucija Mjeda</dc:creator>
  <keywords/>
  <dc:description/>
  <lastModifiedBy>Sven Orlić Babić</lastModifiedBy>
  <revision>108</revision>
  <dcterms:created xsi:type="dcterms:W3CDTF">2024-01-26T02:09:00.0000000Z</dcterms:created>
  <dcterms:modified xsi:type="dcterms:W3CDTF">2024-02-09T11:37:57.2666160Z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0x0101003B2421487AC3B74186CD4ECA41ABD558</vt:lpwstr>
  </property>
  <property fmtid="{D5CDD505-2E9C-101B-9397-08002B2CF9AE}" pid="3" name="MediaServiceImageTags">
    <vt:lpwstr/>
  </property>
</Properties>
</file>